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391B2" w14:textId="77777777" w:rsidR="00C21BB4" w:rsidRPr="002C2888" w:rsidRDefault="00C21BB4" w:rsidP="00C21BB4">
      <w:pPr>
        <w:widowControl/>
        <w:spacing w:line="0" w:lineRule="atLeast"/>
        <w:jc w:val="right"/>
        <w:rPr>
          <w:rFonts w:asciiTheme="minorEastAsia" w:eastAsiaTheme="minorEastAsia" w:hAnsiTheme="minorEastAsia"/>
          <w:color w:val="000000" w:themeColor="text1"/>
          <w:sz w:val="21"/>
        </w:rPr>
      </w:pPr>
      <w:r w:rsidRPr="002C2888">
        <w:rPr>
          <w:rFonts w:asciiTheme="minorEastAsia" w:eastAsiaTheme="minorEastAsia" w:hAnsiTheme="minorEastAsia" w:hint="eastAsia"/>
          <w:color w:val="000000" w:themeColor="text1"/>
          <w:sz w:val="22"/>
        </w:rPr>
        <w:t>【様式３】</w:t>
      </w:r>
    </w:p>
    <w:p w14:paraId="1D393681" w14:textId="27AAF8EE" w:rsidR="00C21BB4" w:rsidRPr="00C21BB4" w:rsidRDefault="00C21BB4" w:rsidP="00C21BB4">
      <w:pPr>
        <w:spacing w:line="0" w:lineRule="atLeast"/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bookmarkStart w:id="0" w:name="_Toc195263928"/>
      <w:r w:rsidRPr="00C21BB4">
        <w:rPr>
          <w:rFonts w:ascii="游ゴシック" w:eastAsia="游ゴシック" w:hAnsi="游ゴシック" w:hint="eastAsia"/>
          <w:b/>
          <w:bCs/>
          <w:sz w:val="28"/>
          <w:szCs w:val="28"/>
        </w:rPr>
        <w:t>経費内訳（</w:t>
      </w:r>
      <w:r w:rsidR="00900756">
        <w:rPr>
          <w:rFonts w:ascii="游ゴシック" w:eastAsia="游ゴシック" w:hAnsi="游ゴシック" w:hint="eastAsia"/>
          <w:b/>
          <w:bCs/>
          <w:sz w:val="28"/>
          <w:szCs w:val="28"/>
        </w:rPr>
        <w:t>破砕</w:t>
      </w:r>
      <w:r w:rsidR="00B65F5F">
        <w:rPr>
          <w:rFonts w:ascii="游ゴシック" w:eastAsia="游ゴシック" w:hAnsi="游ゴシック" w:hint="eastAsia"/>
          <w:b/>
          <w:bCs/>
          <w:sz w:val="28"/>
          <w:szCs w:val="28"/>
        </w:rPr>
        <w:t>設備</w:t>
      </w:r>
      <w:r w:rsidRPr="00C21BB4">
        <w:rPr>
          <w:rFonts w:ascii="游ゴシック" w:eastAsia="游ゴシック" w:hAnsi="游ゴシック" w:hint="eastAsia"/>
          <w:b/>
          <w:bCs/>
          <w:sz w:val="28"/>
          <w:szCs w:val="28"/>
        </w:rPr>
        <w:t>）</w:t>
      </w:r>
      <w:bookmarkEnd w:id="0"/>
    </w:p>
    <w:p w14:paraId="301FE9D2" w14:textId="77777777" w:rsidR="00B116A2" w:rsidRPr="00C9245D" w:rsidRDefault="00B116A2" w:rsidP="00B116A2">
      <w:pPr>
        <w:spacing w:line="0" w:lineRule="atLeast"/>
        <w:rPr>
          <w:rFonts w:ascii="游明朝" w:hAnsi="游明朝"/>
          <w:color w:val="000000" w:themeColor="text1"/>
          <w:sz w:val="12"/>
        </w:rPr>
      </w:pPr>
    </w:p>
    <w:tbl>
      <w:tblPr>
        <w:tblW w:w="9008" w:type="dxa"/>
        <w:tblInd w:w="82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192"/>
        <w:gridCol w:w="283"/>
        <w:gridCol w:w="284"/>
        <w:gridCol w:w="1134"/>
        <w:gridCol w:w="574"/>
        <w:gridCol w:w="560"/>
        <w:gridCol w:w="1417"/>
      </w:tblGrid>
      <w:tr w:rsidR="00B116A2" w:rsidRPr="00C9245D" w14:paraId="6AFDA918" w14:textId="77777777" w:rsidTr="00B76B0A">
        <w:trPr>
          <w:trHeight w:val="625"/>
        </w:trPr>
        <w:tc>
          <w:tcPr>
            <w:tcW w:w="1070" w:type="dxa"/>
            <w:vMerge w:val="restart"/>
          </w:tcPr>
          <w:p w14:paraId="5359E78B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3B14998F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2053E987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4E32AD12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所要経費</w:t>
            </w:r>
          </w:p>
        </w:tc>
        <w:tc>
          <w:tcPr>
            <w:tcW w:w="1985" w:type="dxa"/>
            <w:gridSpan w:val="2"/>
          </w:tcPr>
          <w:p w14:paraId="09265AE4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(1)総事業費</w:t>
            </w:r>
          </w:p>
        </w:tc>
        <w:tc>
          <w:tcPr>
            <w:tcW w:w="1984" w:type="dxa"/>
            <w:gridSpan w:val="3"/>
          </w:tcPr>
          <w:p w14:paraId="1F799E05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(2)寄付金その他の収入</w:t>
            </w:r>
          </w:p>
          <w:p w14:paraId="17AFDA58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92" w:type="dxa"/>
            <w:gridSpan w:val="3"/>
          </w:tcPr>
          <w:p w14:paraId="5058221B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(3)差引額</w:t>
            </w:r>
          </w:p>
          <w:p w14:paraId="6021523A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(1)－(2)</w:t>
            </w:r>
          </w:p>
        </w:tc>
        <w:tc>
          <w:tcPr>
            <w:tcW w:w="1977" w:type="dxa"/>
            <w:gridSpan w:val="2"/>
          </w:tcPr>
          <w:p w14:paraId="795C74E7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(4)補助対象経費支出予定額</w:t>
            </w:r>
          </w:p>
        </w:tc>
      </w:tr>
      <w:tr w:rsidR="00B116A2" w:rsidRPr="00C9245D" w14:paraId="146393F6" w14:textId="77777777" w:rsidTr="00B76B0A">
        <w:trPr>
          <w:trHeight w:val="312"/>
        </w:trPr>
        <w:tc>
          <w:tcPr>
            <w:tcW w:w="1070" w:type="dxa"/>
            <w:vMerge/>
          </w:tcPr>
          <w:p w14:paraId="204CDC35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</w:tcPr>
          <w:p w14:paraId="3FA892AE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84" w:type="dxa"/>
            <w:gridSpan w:val="3"/>
          </w:tcPr>
          <w:p w14:paraId="410FE43E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92" w:type="dxa"/>
            <w:gridSpan w:val="3"/>
          </w:tcPr>
          <w:p w14:paraId="19B3FFDC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77" w:type="dxa"/>
            <w:gridSpan w:val="2"/>
          </w:tcPr>
          <w:p w14:paraId="296B4C87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</w:tr>
      <w:tr w:rsidR="00B116A2" w:rsidRPr="00C9245D" w14:paraId="53312929" w14:textId="77777777" w:rsidTr="00B76B0A">
        <w:trPr>
          <w:trHeight w:val="612"/>
        </w:trPr>
        <w:tc>
          <w:tcPr>
            <w:tcW w:w="1070" w:type="dxa"/>
            <w:vMerge/>
          </w:tcPr>
          <w:p w14:paraId="4B3011B1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</w:tcPr>
          <w:p w14:paraId="0E239E87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(5)基準額</w:t>
            </w:r>
          </w:p>
        </w:tc>
        <w:tc>
          <w:tcPr>
            <w:tcW w:w="1984" w:type="dxa"/>
            <w:gridSpan w:val="3"/>
          </w:tcPr>
          <w:p w14:paraId="078551C0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(6)選定額</w:t>
            </w:r>
          </w:p>
          <w:p w14:paraId="209DE8C7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(4)と(5)を比較して少ない方の額</w:t>
            </w:r>
          </w:p>
        </w:tc>
        <w:tc>
          <w:tcPr>
            <w:tcW w:w="1992" w:type="dxa"/>
            <w:gridSpan w:val="3"/>
          </w:tcPr>
          <w:p w14:paraId="64F7CC58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(7)補助基本額</w:t>
            </w:r>
          </w:p>
          <w:p w14:paraId="116732B3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(3)と(6)を比較して少ない方の額</w:t>
            </w:r>
          </w:p>
        </w:tc>
        <w:tc>
          <w:tcPr>
            <w:tcW w:w="1977" w:type="dxa"/>
            <w:gridSpan w:val="2"/>
          </w:tcPr>
          <w:p w14:paraId="3F10B1A1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(8)補助金所要額</w:t>
            </w:r>
          </w:p>
          <w:p w14:paraId="7E7B3497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(7)×１/２</w:t>
            </w:r>
          </w:p>
          <w:p w14:paraId="579D9385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14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14"/>
              </w:rPr>
              <w:t>（千円未満切り捨て）</w:t>
            </w:r>
          </w:p>
        </w:tc>
      </w:tr>
      <w:tr w:rsidR="00B116A2" w:rsidRPr="00C9245D" w14:paraId="2B3D16F2" w14:textId="77777777" w:rsidTr="00B76B0A">
        <w:trPr>
          <w:trHeight w:val="312"/>
        </w:trPr>
        <w:tc>
          <w:tcPr>
            <w:tcW w:w="1070" w:type="dxa"/>
            <w:vMerge/>
          </w:tcPr>
          <w:p w14:paraId="2004ED8D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</w:tcPr>
          <w:p w14:paraId="781A0406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―円</w:t>
            </w:r>
          </w:p>
        </w:tc>
        <w:tc>
          <w:tcPr>
            <w:tcW w:w="1984" w:type="dxa"/>
            <w:gridSpan w:val="3"/>
          </w:tcPr>
          <w:p w14:paraId="1919572A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92" w:type="dxa"/>
            <w:gridSpan w:val="3"/>
          </w:tcPr>
          <w:p w14:paraId="7C3198D5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77" w:type="dxa"/>
            <w:gridSpan w:val="2"/>
          </w:tcPr>
          <w:p w14:paraId="15C11486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</w:tr>
      <w:tr w:rsidR="00B116A2" w:rsidRPr="00C9245D" w14:paraId="3C303089" w14:textId="77777777" w:rsidTr="00B76B0A">
        <w:trPr>
          <w:trHeight w:val="352"/>
        </w:trPr>
        <w:tc>
          <w:tcPr>
            <w:tcW w:w="9008" w:type="dxa"/>
            <w:gridSpan w:val="11"/>
          </w:tcPr>
          <w:p w14:paraId="61A61994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補助対象経費支出予定額内訳</w:t>
            </w:r>
          </w:p>
        </w:tc>
      </w:tr>
      <w:tr w:rsidR="00B116A2" w:rsidRPr="00C9245D" w14:paraId="6B1DCE64" w14:textId="77777777" w:rsidTr="00B76B0A">
        <w:trPr>
          <w:trHeight w:val="312"/>
        </w:trPr>
        <w:tc>
          <w:tcPr>
            <w:tcW w:w="2831" w:type="dxa"/>
            <w:gridSpan w:val="2"/>
          </w:tcPr>
          <w:p w14:paraId="1FC2D595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経費区分・費目</w:t>
            </w:r>
          </w:p>
        </w:tc>
        <w:tc>
          <w:tcPr>
            <w:tcW w:w="1733" w:type="dxa"/>
            <w:gridSpan w:val="2"/>
          </w:tcPr>
          <w:p w14:paraId="1088787E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金　　額</w:t>
            </w:r>
          </w:p>
        </w:tc>
        <w:tc>
          <w:tcPr>
            <w:tcW w:w="4444" w:type="dxa"/>
            <w:gridSpan w:val="7"/>
          </w:tcPr>
          <w:p w14:paraId="5E833890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積　　算　　内　　訳</w:t>
            </w:r>
          </w:p>
        </w:tc>
      </w:tr>
      <w:tr w:rsidR="00B116A2" w:rsidRPr="00C9245D" w14:paraId="0804575A" w14:textId="77777777" w:rsidTr="00B76B0A">
        <w:trPr>
          <w:trHeight w:val="4275"/>
        </w:trPr>
        <w:tc>
          <w:tcPr>
            <w:tcW w:w="2831" w:type="dxa"/>
            <w:gridSpan w:val="2"/>
          </w:tcPr>
          <w:p w14:paraId="7183C99C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（記載例）</w:t>
            </w:r>
          </w:p>
          <w:p w14:paraId="67DA6C77" w14:textId="77777777" w:rsidR="00B116A2" w:rsidRPr="00C9245D" w:rsidRDefault="00B116A2" w:rsidP="00B76B0A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</w:rPr>
              <w:t>設備費</w:t>
            </w:r>
          </w:p>
          <w:p w14:paraId="418008BE" w14:textId="77777777" w:rsidR="00B116A2" w:rsidRPr="00C9245D" w:rsidRDefault="00B116A2" w:rsidP="00B76B0A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733" w:type="dxa"/>
            <w:gridSpan w:val="2"/>
          </w:tcPr>
          <w:p w14:paraId="67DC2FFF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  <w:p w14:paraId="052A34B7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  <w:p w14:paraId="3F34F33F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4444" w:type="dxa"/>
            <w:gridSpan w:val="7"/>
          </w:tcPr>
          <w:p w14:paraId="6D649C83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47D54B9E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１．機器費</w:t>
            </w:r>
          </w:p>
          <w:p w14:paraId="5CC2DA51" w14:textId="77777777" w:rsidR="00B116A2" w:rsidRPr="00C9245D" w:rsidRDefault="00B116A2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</w:rPr>
              <w:t>・破砕機</w:t>
            </w: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 xml:space="preserve">　　　　○○○円</w:t>
            </w:r>
          </w:p>
          <w:p w14:paraId="3A3E412C" w14:textId="77777777" w:rsidR="00B116A2" w:rsidRPr="00C9245D" w:rsidRDefault="00B116A2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・</w:t>
            </w:r>
            <w:r w:rsidRPr="00C9245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制御盤及び配管・配線等</w:t>
            </w: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 xml:space="preserve">　　○○○円</w:t>
            </w:r>
          </w:p>
          <w:p w14:paraId="01571678" w14:textId="77777777" w:rsidR="00B116A2" w:rsidRPr="00C9245D" w:rsidRDefault="00B116A2" w:rsidP="00B76B0A">
            <w:pPr>
              <w:rPr>
                <w:rFonts w:ascii="游明朝" w:eastAsia="游明朝" w:hAnsi="游明朝"/>
                <w:color w:val="000000" w:themeColor="text1"/>
                <w:sz w:val="22"/>
                <w:szCs w:val="22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 xml:space="preserve">　（積算内訳は、別紙のとおり）</w:t>
            </w:r>
          </w:p>
          <w:p w14:paraId="0505B923" w14:textId="77777777" w:rsidR="00B116A2" w:rsidRPr="00C9245D" w:rsidRDefault="00B116A2" w:rsidP="00B76B0A">
            <w:pPr>
              <w:rPr>
                <w:rFonts w:ascii="游明朝" w:eastAsia="游明朝" w:hAnsi="游明朝"/>
                <w:color w:val="000000" w:themeColor="text1"/>
                <w:sz w:val="22"/>
                <w:szCs w:val="22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２．</w:t>
            </w: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運搬費　　　　　　　　　　○○○円</w:t>
            </w:r>
          </w:p>
          <w:p w14:paraId="479C2864" w14:textId="77777777" w:rsidR="00B116A2" w:rsidRPr="00C9245D" w:rsidRDefault="00B116A2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（積算内訳は、別紙のとおり）</w:t>
            </w:r>
          </w:p>
          <w:p w14:paraId="4CC65DE6" w14:textId="77777777" w:rsidR="00B116A2" w:rsidRPr="00C9245D" w:rsidRDefault="00B116A2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710D2BC6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３．据付け費　　　　　　　　　○○○円</w:t>
            </w:r>
          </w:p>
          <w:p w14:paraId="2155485D" w14:textId="77777777" w:rsidR="00B116A2" w:rsidRPr="00C9245D" w:rsidRDefault="00B116A2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（積算内訳は、別紙のとおり）</w:t>
            </w:r>
          </w:p>
          <w:p w14:paraId="5FC5CDF5" w14:textId="77777777" w:rsidR="00B116A2" w:rsidRPr="00C9245D" w:rsidRDefault="00B116A2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427B165B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４．試運転調整費　　　　　　　○○○円</w:t>
            </w:r>
          </w:p>
          <w:p w14:paraId="07157F8C" w14:textId="77777777" w:rsidR="00B116A2" w:rsidRPr="00C9245D" w:rsidRDefault="00B116A2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（積算内訳は、別紙のとおり）</w:t>
            </w:r>
          </w:p>
          <w:p w14:paraId="5ECAD335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26157EAF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合計　　　　　　　　　　　○○○円</w:t>
            </w:r>
          </w:p>
          <w:p w14:paraId="21A9BEAB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</w:tr>
      <w:tr w:rsidR="00B116A2" w:rsidRPr="00C9245D" w14:paraId="7CB4C689" w14:textId="77777777" w:rsidTr="00B76B0A">
        <w:trPr>
          <w:trHeight w:val="312"/>
        </w:trPr>
        <w:tc>
          <w:tcPr>
            <w:tcW w:w="2831" w:type="dxa"/>
            <w:gridSpan w:val="2"/>
          </w:tcPr>
          <w:p w14:paraId="2997D823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合　　計</w:t>
            </w:r>
          </w:p>
        </w:tc>
        <w:tc>
          <w:tcPr>
            <w:tcW w:w="1733" w:type="dxa"/>
            <w:gridSpan w:val="2"/>
          </w:tcPr>
          <w:p w14:paraId="414B7248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4444" w:type="dxa"/>
            <w:gridSpan w:val="7"/>
          </w:tcPr>
          <w:p w14:paraId="066C1D82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</w:tr>
      <w:tr w:rsidR="00B116A2" w:rsidRPr="00C9245D" w14:paraId="091A938F" w14:textId="77777777" w:rsidTr="00B76B0A">
        <w:trPr>
          <w:trHeight w:val="134"/>
        </w:trPr>
        <w:tc>
          <w:tcPr>
            <w:tcW w:w="9008" w:type="dxa"/>
            <w:gridSpan w:val="11"/>
          </w:tcPr>
          <w:p w14:paraId="3E316C75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購入予定の主な財産の内訳（一品、一組又は一式の価格が５０万円以上のもの）</w:t>
            </w:r>
          </w:p>
        </w:tc>
      </w:tr>
      <w:tr w:rsidR="00B116A2" w:rsidRPr="00C9245D" w14:paraId="5B2B0DB2" w14:textId="77777777" w:rsidTr="00B76B0A">
        <w:trPr>
          <w:trHeight w:hRule="exact" w:val="312"/>
        </w:trPr>
        <w:tc>
          <w:tcPr>
            <w:tcW w:w="2831" w:type="dxa"/>
            <w:gridSpan w:val="2"/>
          </w:tcPr>
          <w:p w14:paraId="5B9B7A43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名　　称</w:t>
            </w:r>
          </w:p>
        </w:tc>
        <w:tc>
          <w:tcPr>
            <w:tcW w:w="1925" w:type="dxa"/>
            <w:gridSpan w:val="3"/>
          </w:tcPr>
          <w:p w14:paraId="76AE47B6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仕様</w:t>
            </w:r>
          </w:p>
        </w:tc>
        <w:tc>
          <w:tcPr>
            <w:tcW w:w="567" w:type="dxa"/>
            <w:gridSpan w:val="2"/>
          </w:tcPr>
          <w:p w14:paraId="1701F620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数量</w:t>
            </w:r>
          </w:p>
        </w:tc>
        <w:tc>
          <w:tcPr>
            <w:tcW w:w="1134" w:type="dxa"/>
          </w:tcPr>
          <w:p w14:paraId="414BD768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単　価</w:t>
            </w:r>
          </w:p>
        </w:tc>
        <w:tc>
          <w:tcPr>
            <w:tcW w:w="1134" w:type="dxa"/>
            <w:gridSpan w:val="2"/>
          </w:tcPr>
          <w:p w14:paraId="159389F3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金　額</w:t>
            </w:r>
          </w:p>
        </w:tc>
        <w:tc>
          <w:tcPr>
            <w:tcW w:w="1417" w:type="dxa"/>
          </w:tcPr>
          <w:p w14:paraId="581FE899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購入予定時期</w:t>
            </w:r>
          </w:p>
        </w:tc>
      </w:tr>
      <w:tr w:rsidR="00B116A2" w:rsidRPr="00C9245D" w14:paraId="754CD95C" w14:textId="77777777" w:rsidTr="00B76B0A">
        <w:trPr>
          <w:trHeight w:hRule="exact" w:val="1525"/>
        </w:trPr>
        <w:tc>
          <w:tcPr>
            <w:tcW w:w="2831" w:type="dxa"/>
            <w:gridSpan w:val="2"/>
          </w:tcPr>
          <w:p w14:paraId="1DB956E2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  <w:p w14:paraId="6A46E12F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3C39B40C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25" w:type="dxa"/>
            <w:gridSpan w:val="3"/>
          </w:tcPr>
          <w:p w14:paraId="0CBD0063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567" w:type="dxa"/>
            <w:gridSpan w:val="2"/>
          </w:tcPr>
          <w:p w14:paraId="49C48924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○台</w:t>
            </w:r>
          </w:p>
          <w:p w14:paraId="13CE063E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61D23C08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134" w:type="dxa"/>
          </w:tcPr>
          <w:p w14:paraId="5955F1FF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 xml:space="preserve">　○○</w:t>
            </w: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円</w:t>
            </w:r>
          </w:p>
          <w:p w14:paraId="51319D7A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777322FD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 xml:space="preserve">　</w:t>
            </w:r>
          </w:p>
        </w:tc>
        <w:tc>
          <w:tcPr>
            <w:tcW w:w="1134" w:type="dxa"/>
            <w:gridSpan w:val="2"/>
          </w:tcPr>
          <w:p w14:paraId="171243AA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  <w:p w14:paraId="32BA9F0F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3C74D52C" w14:textId="77777777" w:rsidR="00B116A2" w:rsidRPr="00C9245D" w:rsidRDefault="00B116A2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417" w:type="dxa"/>
          </w:tcPr>
          <w:p w14:paraId="6922C0D7" w14:textId="77777777" w:rsidR="00B116A2" w:rsidRPr="00C9245D" w:rsidRDefault="00B116A2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</w:tr>
    </w:tbl>
    <w:p w14:paraId="203B95C9" w14:textId="77777777" w:rsidR="00B116A2" w:rsidRPr="00C9245D" w:rsidRDefault="00B116A2" w:rsidP="00B116A2">
      <w:pPr>
        <w:spacing w:line="0" w:lineRule="atLeast"/>
        <w:rPr>
          <w:rFonts w:ascii="游明朝" w:hAnsi="游明朝"/>
          <w:color w:val="000000" w:themeColor="text1"/>
          <w:sz w:val="16"/>
        </w:rPr>
      </w:pPr>
      <w:r w:rsidRPr="00C9245D">
        <w:rPr>
          <w:rFonts w:ascii="游明朝" w:hAnsi="游明朝" w:hint="eastAsia"/>
          <w:color w:val="000000" w:themeColor="text1"/>
          <w:spacing w:val="5"/>
          <w:w w:val="101"/>
          <w:sz w:val="16"/>
        </w:rPr>
        <w:t>注１　本内訳に、見積書又は計算書等</w:t>
      </w:r>
      <w:r w:rsidRPr="00C9245D">
        <w:rPr>
          <w:rFonts w:ascii="游明朝" w:hAnsi="游明朝" w:hint="eastAsia"/>
          <w:color w:val="000000" w:themeColor="text1"/>
          <w:sz w:val="16"/>
        </w:rPr>
        <w:t>を添付する。</w:t>
      </w:r>
    </w:p>
    <w:p w14:paraId="28EE0122" w14:textId="77777777" w:rsidR="00B116A2" w:rsidRPr="00C9245D" w:rsidRDefault="00B116A2" w:rsidP="00B116A2">
      <w:pPr>
        <w:spacing w:line="0" w:lineRule="atLeast"/>
        <w:rPr>
          <w:rFonts w:ascii="游明朝" w:hAnsi="游明朝"/>
          <w:color w:val="000000" w:themeColor="text1"/>
          <w:sz w:val="16"/>
        </w:rPr>
      </w:pPr>
      <w:r w:rsidRPr="00C9245D">
        <w:rPr>
          <w:rFonts w:ascii="游明朝" w:hAnsi="游明朝" w:hint="eastAsia"/>
          <w:color w:val="000000" w:themeColor="text1"/>
          <w:sz w:val="16"/>
        </w:rPr>
        <w:t>注２　消費税は原則として含めません。</w:t>
      </w:r>
    </w:p>
    <w:p w14:paraId="35671D75" w14:textId="4B566E80" w:rsidR="0048653C" w:rsidRPr="00B116A2" w:rsidRDefault="00B116A2" w:rsidP="00C21BB4">
      <w:pPr>
        <w:rPr>
          <w:rFonts w:asciiTheme="minorEastAsia" w:eastAsiaTheme="minorEastAsia" w:hAnsiTheme="minorEastAsia"/>
        </w:rPr>
      </w:pPr>
      <w:r w:rsidRPr="00C9245D">
        <w:rPr>
          <w:rFonts w:ascii="游明朝" w:hAnsi="游明朝" w:hint="eastAsia"/>
          <w:color w:val="000000" w:themeColor="text1"/>
          <w:sz w:val="16"/>
        </w:rPr>
        <w:t>注３　運搬費、据付費及び試運転調整費は、補助対象設備を設置するために必要最低限の経費とすること。</w:t>
      </w:r>
      <w:bookmarkStart w:id="1" w:name="_PictureBullets"/>
      <w:bookmarkEnd w:id="1"/>
    </w:p>
    <w:sectPr w:rsidR="0048653C" w:rsidRPr="00B116A2" w:rsidSect="00451110">
      <w:pgSz w:w="11906" w:h="16838"/>
      <w:pgMar w:top="993" w:right="1416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91FCD" w14:textId="77777777" w:rsidR="00C8286F" w:rsidRDefault="00C8286F" w:rsidP="002B0980">
      <w:r>
        <w:separator/>
      </w:r>
    </w:p>
  </w:endnote>
  <w:endnote w:type="continuationSeparator" w:id="0">
    <w:p w14:paraId="5822E2F2" w14:textId="77777777" w:rsidR="00C8286F" w:rsidRDefault="00C8286F" w:rsidP="002B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DEF6C" w14:textId="77777777" w:rsidR="00C8286F" w:rsidRDefault="00C8286F" w:rsidP="002B0980">
      <w:r>
        <w:separator/>
      </w:r>
    </w:p>
  </w:footnote>
  <w:footnote w:type="continuationSeparator" w:id="0">
    <w:p w14:paraId="47323440" w14:textId="77777777" w:rsidR="00C8286F" w:rsidRDefault="00C8286F" w:rsidP="002B0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86"/>
    <w:rsid w:val="002716AA"/>
    <w:rsid w:val="002B0980"/>
    <w:rsid w:val="002F6486"/>
    <w:rsid w:val="00451110"/>
    <w:rsid w:val="0048653C"/>
    <w:rsid w:val="004952DB"/>
    <w:rsid w:val="00521966"/>
    <w:rsid w:val="008834A8"/>
    <w:rsid w:val="008875CB"/>
    <w:rsid w:val="00900756"/>
    <w:rsid w:val="00997CBD"/>
    <w:rsid w:val="00B116A2"/>
    <w:rsid w:val="00B65F5F"/>
    <w:rsid w:val="00C21BB4"/>
    <w:rsid w:val="00C8286F"/>
    <w:rsid w:val="00E12986"/>
    <w:rsid w:val="00E9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92F0A"/>
  <w15:chartTrackingRefBased/>
  <w15:docId w15:val="{CD3AA724-7A52-4051-AE9C-376CE42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BB4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2986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98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986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2986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29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29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298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29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E129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2986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E129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2986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E129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2986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E1298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29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E1298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1298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B0980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2B0980"/>
  </w:style>
  <w:style w:type="paragraph" w:styleId="ac">
    <w:name w:val="footer"/>
    <w:basedOn w:val="a"/>
    <w:link w:val="ad"/>
    <w:uiPriority w:val="99"/>
    <w:unhideWhenUsed/>
    <w:rsid w:val="002B0980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2B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Props1.xml><?xml version="1.0" encoding="utf-8"?>
<ds:datastoreItem xmlns:ds="http://schemas.openxmlformats.org/officeDocument/2006/customXml" ds:itemID="{5212B100-45FB-4354-84C8-419A2EC9E1BE}"/>
</file>

<file path=customXml/itemProps2.xml><?xml version="1.0" encoding="utf-8"?>
<ds:datastoreItem xmlns:ds="http://schemas.openxmlformats.org/officeDocument/2006/customXml" ds:itemID="{C5F9A3BC-78AC-4583-8154-1AA42C4A4B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D88AA-5E5E-4E89-937A-48EB2CED7337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廃棄物・3R研究財団会議用（資源循環調査センター）</dc:creator>
  <cp:keywords/>
  <dc:description/>
  <cp:lastModifiedBy>廃棄物・3R研究財団会議用（資源循環調査センター）</cp:lastModifiedBy>
  <cp:revision>11</cp:revision>
  <dcterms:created xsi:type="dcterms:W3CDTF">2025-04-14T03:01:00Z</dcterms:created>
  <dcterms:modified xsi:type="dcterms:W3CDTF">2025-05-26T04:03:00Z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