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03EA" w14:textId="7D6E0BD3" w:rsidR="00744907" w:rsidRPr="005F271F" w:rsidRDefault="00744907" w:rsidP="00744907">
      <w:pPr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１０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ＭＳ 明朝" w:hAnsi="ＭＳ 明朝" w:cs="ＭＳ 明朝" w:hint="eastAsia"/>
          <w:kern w:val="0"/>
          <w:szCs w:val="24"/>
        </w:rPr>
        <w:t>第８条関係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0A6215EE" w14:textId="77777777" w:rsidR="00744907" w:rsidRPr="005F271F" w:rsidRDefault="00744907" w:rsidP="00744907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F010D8" w14:textId="77777777" w:rsidR="00ED244A" w:rsidRPr="005F271F" w:rsidRDefault="00677F39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67C30FF3" w14:textId="77777777" w:rsidR="00677F39" w:rsidRPr="005F271F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4147C341" w14:textId="680EB6B2" w:rsidR="00744907" w:rsidRPr="005F271F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（平成</w:t>
      </w:r>
      <w:r w:rsidR="00940F46" w:rsidRPr="005F271F">
        <w:rPr>
          <w:rFonts w:ascii="ＭＳ 明朝" w:hAnsi="ＭＳ 明朝" w:cs="ＭＳ 明朝" w:hint="eastAsia"/>
          <w:kern w:val="0"/>
          <w:szCs w:val="24"/>
        </w:rPr>
        <w:t>２９</w:t>
      </w:r>
      <w:r w:rsidRPr="005F271F">
        <w:rPr>
          <w:rFonts w:ascii="ＭＳ 明朝" w:hAnsi="ＭＳ 明朝" w:cs="ＭＳ 明朝" w:hint="eastAsia"/>
          <w:kern w:val="0"/>
          <w:szCs w:val="24"/>
        </w:rPr>
        <w:t>年度）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5F271F" w:rsidRPr="005F271F" w14:paraId="3CE7D369" w14:textId="77777777" w:rsidTr="003E0CB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769E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07457BB8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01D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09D7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4483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41A03366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9C7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7D43EC71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B37F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E022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696F5FC0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C10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0D42208F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5F271F" w:rsidRPr="005F271F" w14:paraId="3F7E3B4B" w14:textId="77777777" w:rsidTr="00677F39">
        <w:trPr>
          <w:trHeight w:val="9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53C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2A38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B6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FC3E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CC7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11D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BB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51B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8B58808" w14:textId="30EBB34B" w:rsidR="00744907" w:rsidRPr="005F271F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="0015400A" w:rsidRPr="005F271F">
        <w:rPr>
          <w:rFonts w:ascii="ＭＳ 明朝" w:hAnsi="ＭＳ 明朝" w:cs="ＭＳ 明朝" w:hint="eastAsia"/>
          <w:kern w:val="0"/>
          <w:szCs w:val="24"/>
        </w:rPr>
        <w:t>第十</w:t>
      </w:r>
      <w:r w:rsidR="00B65FAA" w:rsidRPr="005F271F">
        <w:rPr>
          <w:rFonts w:ascii="ＭＳ 明朝" w:hAnsi="ＭＳ 明朝" w:cs="ＭＳ 明朝" w:hint="eastAsia"/>
          <w:kern w:val="0"/>
          <w:szCs w:val="24"/>
        </w:rPr>
        <w:t>四</w:t>
      </w:r>
      <w:r w:rsidR="0015400A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に規定する処分制限額以上の財産とする。</w:t>
      </w:r>
    </w:p>
    <w:p w14:paraId="1730884E" w14:textId="77777777" w:rsidR="00744907" w:rsidRPr="005F271F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数量は、同一規格等であれば一括して記載して差し支えない。単価が異なる場合は、分割して記載すること。</w:t>
      </w:r>
    </w:p>
    <w:p w14:paraId="7B3FD575" w14:textId="159F17A0" w:rsidR="00505F37" w:rsidRPr="00BB5BD3" w:rsidRDefault="00744907" w:rsidP="00BB5BD3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sectPr w:rsidR="00505F37" w:rsidRPr="00BB5BD3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D5316" w14:textId="77777777" w:rsidR="00A91724" w:rsidRDefault="00A91724" w:rsidP="00CC75C5">
      <w:r>
        <w:separator/>
      </w:r>
    </w:p>
  </w:endnote>
  <w:endnote w:type="continuationSeparator" w:id="0">
    <w:p w14:paraId="5AA3A399" w14:textId="77777777" w:rsidR="00A91724" w:rsidRDefault="00A9172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53B11E3E" w:rsidR="00ED7A18" w:rsidRDefault="00ED7A18" w:rsidP="00BB5BD3">
    <w:pPr>
      <w:pStyle w:val="a5"/>
    </w:pPr>
  </w:p>
  <w:p w14:paraId="653C3165" w14:textId="77777777" w:rsidR="00ED7A18" w:rsidRDefault="00ED7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0F957" w14:textId="77777777" w:rsidR="00A91724" w:rsidRDefault="00A91724" w:rsidP="00CC75C5">
      <w:r>
        <w:separator/>
      </w:r>
    </w:p>
  </w:footnote>
  <w:footnote w:type="continuationSeparator" w:id="0">
    <w:p w14:paraId="6B1D6F4A" w14:textId="77777777" w:rsidR="00A91724" w:rsidRDefault="00A91724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809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3D9F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188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1A3E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1E25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1A5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724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5BD3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C7AD5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16724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D7A18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16A0-BE44-4020-BAE9-E57D22C2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2021-01-15T00:46:00Z</dcterms:created>
  <dcterms:modified xsi:type="dcterms:W3CDTF">2021-01-15T00:46:00Z</dcterms:modified>
</cp:coreProperties>
</file>