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7295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様式第６（第８条関係）</w:t>
      </w:r>
    </w:p>
    <w:p w14:paraId="7C609CD6" w14:textId="77777777" w:rsidR="002B394E" w:rsidRPr="002911BB" w:rsidRDefault="002B394E" w:rsidP="002B394E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216DAE5D" w14:textId="77777777" w:rsidR="002B394E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7C6D990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7295307E" w14:textId="77777777" w:rsidR="002B394E" w:rsidRPr="002911BB" w:rsidRDefault="002B394E" w:rsidP="002B394E">
      <w:pPr>
        <w:overflowPunct w:val="0"/>
        <w:adjustRightInd w:val="0"/>
        <w:spacing w:line="30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    　殿</w:t>
      </w:r>
    </w:p>
    <w:p w14:paraId="6072410A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A3612CC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77BE0BF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5669C18C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3233009C" w14:textId="77777777" w:rsidR="002B394E" w:rsidRPr="002911BB" w:rsidRDefault="002B394E" w:rsidP="002B394E">
      <w:pPr>
        <w:overflowPunct w:val="0"/>
        <w:adjustRightInd w:val="0"/>
        <w:spacing w:line="30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2B394E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1260731136"/>
        </w:rPr>
        <w:t>代表者の職・氏</w:t>
      </w:r>
      <w:r w:rsidRPr="002B394E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1260731136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69AB37F6" w14:textId="77777777" w:rsidR="002B394E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688EC9A8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8DB2472" w14:textId="77777777" w:rsidR="002B394E" w:rsidRPr="002911BB" w:rsidRDefault="002B394E" w:rsidP="002B394E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５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1A121144" w14:textId="77777777" w:rsidR="002B394E" w:rsidRDefault="002B394E" w:rsidP="002B394E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422D2E1A" w14:textId="77777777" w:rsidR="002B394E" w:rsidRPr="002911BB" w:rsidRDefault="002B394E" w:rsidP="002B394E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5A4E7176" w14:textId="77777777" w:rsidR="002B394E" w:rsidRPr="002911BB" w:rsidRDefault="002B394E" w:rsidP="002B394E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中止（廃止）承認申請書</w:t>
      </w:r>
    </w:p>
    <w:p w14:paraId="0E63A9CA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0756FC5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を下記のとおり中止（廃止）したいので、令和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第８条第四号の規定により関係書類を添えて申請します。</w:t>
      </w:r>
    </w:p>
    <w:p w14:paraId="544D93AF" w14:textId="77777777" w:rsidR="002B394E" w:rsidRPr="00BF1B6A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F27867A" w14:textId="77777777" w:rsidR="002B394E" w:rsidRPr="002911BB" w:rsidRDefault="002B394E" w:rsidP="002B394E">
      <w:pPr>
        <w:pStyle w:val="a3"/>
        <w:spacing w:line="300" w:lineRule="exact"/>
        <w:rPr>
          <w:color w:val="auto"/>
          <w:sz w:val="21"/>
          <w:szCs w:val="21"/>
        </w:rPr>
      </w:pPr>
      <w:r w:rsidRPr="002911BB">
        <w:rPr>
          <w:rFonts w:hint="eastAsia"/>
          <w:color w:val="auto"/>
          <w:sz w:val="21"/>
          <w:szCs w:val="21"/>
        </w:rPr>
        <w:t>記</w:t>
      </w:r>
    </w:p>
    <w:p w14:paraId="6A5ED15B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sz w:val="21"/>
          <w:szCs w:val="21"/>
        </w:rPr>
      </w:pPr>
    </w:p>
    <w:p w14:paraId="5292847F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59F1E051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F3757A6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中止（廃止）を必要とする理由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792A3512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6342F577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中止（廃止）の予定年月日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1ACFAEE0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C747648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４　中止（廃止）までに実施した事業内容</w:t>
      </w:r>
    </w:p>
    <w:p w14:paraId="0AEA76C2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5FDAB8B5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中止（廃止）が補助事業に及ぼす影響</w:t>
      </w:r>
    </w:p>
    <w:p w14:paraId="64ECD57D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6CC6FF2A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中止（廃止）後の措置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</w:p>
    <w:p w14:paraId="2937D789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E545E30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７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65AE32D9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66E19FBF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78BA5852" w14:textId="77777777" w:rsidR="002B394E" w:rsidRPr="002911BB" w:rsidRDefault="002B394E" w:rsidP="002B394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</w:t>
      </w:r>
    </w:p>
    <w:p w14:paraId="1FDB3E3F" w14:textId="77777777" w:rsidR="002B394E" w:rsidRPr="002911BB" w:rsidRDefault="002B394E" w:rsidP="002B394E">
      <w:pPr>
        <w:overflowPunct w:val="0"/>
        <w:adjustRightInd w:val="0"/>
        <w:spacing w:line="300" w:lineRule="exact"/>
        <w:ind w:left="393" w:hangingChars="187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38EFC57D" w14:textId="77777777" w:rsidR="002B394E" w:rsidRPr="002911BB" w:rsidRDefault="002B394E" w:rsidP="002B394E">
      <w:pPr>
        <w:overflowPunct w:val="0"/>
        <w:adjustRightInd w:val="0"/>
        <w:spacing w:line="300" w:lineRule="exact"/>
        <w:ind w:leftChars="100" w:left="423" w:hangingChars="87" w:hanging="18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617814A4" w14:textId="77777777" w:rsidR="004647BC" w:rsidRPr="002B394E" w:rsidRDefault="004647BC"/>
    <w:sectPr w:rsidR="004647BC" w:rsidRPr="002B3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4E"/>
    <w:rsid w:val="002B394E"/>
    <w:rsid w:val="004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73CC4"/>
  <w15:chartTrackingRefBased/>
  <w15:docId w15:val="{B2500311-9FFC-4DFD-AC13-9C08A143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94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394E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2B394E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E30BB053-7B45-4119-B04B-57C01409BD92}"/>
</file>

<file path=customXml/itemProps2.xml><?xml version="1.0" encoding="utf-8"?>
<ds:datastoreItem xmlns:ds="http://schemas.openxmlformats.org/officeDocument/2006/customXml" ds:itemID="{7D1CEB5D-CA3C-44F2-8E63-E6FC12740BB9}"/>
</file>

<file path=customXml/itemProps3.xml><?xml version="1.0" encoding="utf-8"?>
<ds:datastoreItem xmlns:ds="http://schemas.openxmlformats.org/officeDocument/2006/customXml" ds:itemID="{4DCD7860-0759-4516-948F-12C32936D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2023-04-27T02:04:00Z</dcterms:created>
  <dcterms:modified xsi:type="dcterms:W3CDTF">2023-04-27T02:07:00Z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