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6856" w14:textId="51DA52BC" w:rsidR="00FD5430" w:rsidRPr="00FD5430" w:rsidRDefault="00FD5430" w:rsidP="00930568">
      <w:pPr>
        <w:kinsoku w:val="0"/>
        <w:overflowPunct w:val="0"/>
        <w:spacing w:line="260" w:lineRule="exact"/>
        <w:jc w:val="left"/>
        <w:rPr>
          <w:rFonts w:ascii="ＭＳ 明朝" w:eastAsia="ＭＳ 明朝" w:hAnsi="ＭＳ 明朝" w:cs="ＭＳ 明朝"/>
          <w:sz w:val="22"/>
        </w:rPr>
      </w:pPr>
      <w:r w:rsidRPr="00FD5430">
        <w:rPr>
          <w:rFonts w:ascii="ＭＳ 明朝" w:eastAsia="ＭＳ 明朝" w:hAnsi="ＭＳ 明朝" w:cs="ＭＳ 明朝"/>
          <w:sz w:val="22"/>
        </w:rPr>
        <w:t>別紙１</w:t>
      </w:r>
    </w:p>
    <w:p w14:paraId="50F87007" w14:textId="77777777" w:rsidR="00FD5430" w:rsidRPr="00FD5430" w:rsidRDefault="00FD5430" w:rsidP="00930568">
      <w:pPr>
        <w:kinsoku w:val="0"/>
        <w:overflowPunct w:val="0"/>
        <w:spacing w:line="260" w:lineRule="exact"/>
        <w:jc w:val="center"/>
        <w:rPr>
          <w:rFonts w:ascii="ＭＳ 明朝" w:eastAsia="ＭＳ 明朝" w:hAnsi="ＭＳ 明朝" w:cs="ＭＳ 明朝"/>
          <w:sz w:val="22"/>
        </w:rPr>
      </w:pPr>
      <w:r w:rsidRPr="00FD5430">
        <w:rPr>
          <w:rFonts w:ascii="Century" w:eastAsia="ＭＳ 明朝" w:hAnsi="Century" w:cs="Times New Roman" w:hint="eastAsia"/>
          <w:color w:val="000000"/>
          <w:sz w:val="22"/>
          <w:szCs w:val="20"/>
        </w:rPr>
        <w:t>脱炭素社会構築のための資源循環高度化設備導入促進事業</w:t>
      </w:r>
      <w:r w:rsidRPr="00FD5430">
        <w:rPr>
          <w:rFonts w:ascii="ＭＳ 明朝" w:eastAsia="ＭＳ 明朝" w:hAnsi="ＭＳ 明朝" w:cs="ＭＳ 明朝"/>
          <w:sz w:val="22"/>
        </w:rPr>
        <w:t>実施</w:t>
      </w:r>
      <w:r w:rsidRPr="00FD5430">
        <w:rPr>
          <w:rFonts w:ascii="ＭＳ 明朝" w:eastAsia="ＭＳ 明朝" w:hAnsi="ＭＳ 明朝" w:cs="ＭＳ 明朝" w:hint="eastAsia"/>
          <w:sz w:val="22"/>
        </w:rPr>
        <w:t>報告書</w:t>
      </w:r>
    </w:p>
    <w:p w14:paraId="65EE8CA4" w14:textId="77777777" w:rsidR="00FD5430" w:rsidRPr="00FD5430" w:rsidRDefault="00FD5430" w:rsidP="00930568">
      <w:pPr>
        <w:kinsoku w:val="0"/>
        <w:overflowPunct w:val="0"/>
        <w:adjustRightInd w:val="0"/>
        <w:spacing w:line="260" w:lineRule="exact"/>
        <w:jc w:val="center"/>
        <w:textAlignment w:val="baseline"/>
        <w:rPr>
          <w:rFonts w:ascii="Century" w:eastAsia="ＭＳ 明朝" w:hAnsi="Century" w:cs="Times New Roman"/>
          <w:sz w:val="20"/>
          <w:szCs w:val="20"/>
        </w:rPr>
      </w:pPr>
    </w:p>
    <w:tbl>
      <w:tblPr>
        <w:tblW w:w="8984" w:type="dxa"/>
        <w:tblInd w:w="106"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FD5430" w:rsidRPr="00FD5430" w14:paraId="17580128" w14:textId="77777777" w:rsidTr="001C11AB">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0B965017" w14:textId="77777777" w:rsidR="00FD5430" w:rsidRPr="00FD5430" w:rsidRDefault="00FD5430" w:rsidP="00930568">
            <w:pPr>
              <w:kinsoku w:val="0"/>
              <w:overflowPunct w:val="0"/>
              <w:spacing w:line="260" w:lineRule="exact"/>
              <w:jc w:val="center"/>
              <w:rPr>
                <w:rFonts w:ascii="ＭＳ 明朝" w:eastAsia="ＭＳ 明朝" w:hAnsi="ＭＳ 明朝" w:cs="ＭＳ 明朝"/>
                <w:sz w:val="20"/>
                <w:szCs w:val="20"/>
              </w:rPr>
            </w:pPr>
            <w:r w:rsidRPr="00FD5430">
              <w:rPr>
                <w:rFonts w:ascii="ＭＳ 明朝" w:eastAsia="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208B3409" w14:textId="18D693CC" w:rsidR="00FD5430" w:rsidRPr="00704097" w:rsidRDefault="00903739" w:rsidP="00903739">
            <w:pPr>
              <w:kinsoku w:val="0"/>
              <w:overflowPunct w:val="0"/>
              <w:spacing w:line="260" w:lineRule="exact"/>
              <w:ind w:leftChars="50" w:left="113" w:firstLineChars="150" w:firstLine="310"/>
              <w:jc w:val="center"/>
              <w:rPr>
                <w:rFonts w:ascii="ＭＳ 明朝" w:eastAsia="ＭＳ 明朝" w:hAnsi="ＭＳ 明朝" w:cs="Times New Roman"/>
                <w:kern w:val="24"/>
                <w:sz w:val="21"/>
                <w:szCs w:val="21"/>
              </w:rPr>
            </w:pPr>
            <w:r w:rsidRPr="008F5389">
              <w:rPr>
                <w:rFonts w:ascii="ＭＳ 明朝" w:hAnsi="ＭＳ 明朝" w:hint="eastAsia"/>
                <w:sz w:val="22"/>
              </w:rPr>
              <w:t>省CO２型プラスチック高度リサイクル設備導入事業</w:t>
            </w:r>
          </w:p>
        </w:tc>
      </w:tr>
      <w:tr w:rsidR="00FD5430" w:rsidRPr="00FD5430" w14:paraId="32AFC3BD" w14:textId="77777777" w:rsidTr="001C11AB">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263124BD" w14:textId="77777777" w:rsidR="00FD5430" w:rsidRPr="00FD5430" w:rsidRDefault="00FD5430" w:rsidP="00930568">
            <w:pPr>
              <w:kinsoku w:val="0"/>
              <w:overflowPunct w:val="0"/>
              <w:spacing w:line="260" w:lineRule="exact"/>
              <w:jc w:val="center"/>
              <w:rPr>
                <w:rFonts w:ascii="ＭＳ 明朝" w:eastAsia="ＭＳ 明朝" w:hAnsi="ＭＳ 明朝" w:cs="ＭＳ 明朝"/>
                <w:sz w:val="17"/>
                <w:szCs w:val="17"/>
              </w:rPr>
            </w:pPr>
            <w:r w:rsidRPr="00FD5430">
              <w:rPr>
                <w:rFonts w:ascii="ＭＳ 明朝" w:eastAsia="ＭＳ 明朝" w:hAnsi="ＭＳ 明朝" w:cs="ＭＳ 明朝"/>
                <w:spacing w:val="5"/>
                <w:position w:val="-1"/>
                <w:sz w:val="17"/>
                <w:szCs w:val="17"/>
              </w:rPr>
              <w:t>事業実施の団体</w:t>
            </w:r>
            <w:r w:rsidRPr="00FD5430">
              <w:rPr>
                <w:rFonts w:ascii="ＭＳ 明朝" w:eastAsia="ＭＳ 明朝" w:hAnsi="ＭＳ 明朝" w:cs="ＭＳ 明朝"/>
                <w:position w:val="-1"/>
                <w:sz w:val="17"/>
                <w:szCs w:val="17"/>
              </w:rPr>
              <w:t>名</w:t>
            </w:r>
          </w:p>
        </w:tc>
        <w:tc>
          <w:tcPr>
            <w:tcW w:w="7404" w:type="dxa"/>
            <w:gridSpan w:val="8"/>
            <w:tcBorders>
              <w:top w:val="single" w:sz="12" w:space="0" w:color="auto"/>
              <w:left w:val="single" w:sz="8" w:space="0" w:color="000000"/>
              <w:bottom w:val="single" w:sz="12" w:space="0" w:color="auto"/>
              <w:right w:val="single" w:sz="12" w:space="0" w:color="auto"/>
            </w:tcBorders>
          </w:tcPr>
          <w:p w14:paraId="465B2BE5"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79001CB9" w14:textId="77777777" w:rsidTr="001C11AB">
        <w:trPr>
          <w:cantSplit/>
          <w:trHeight w:val="20"/>
        </w:trPr>
        <w:tc>
          <w:tcPr>
            <w:tcW w:w="1580" w:type="dxa"/>
            <w:vMerge w:val="restart"/>
            <w:tcBorders>
              <w:top w:val="single" w:sz="12" w:space="0" w:color="auto"/>
              <w:left w:val="single" w:sz="12" w:space="0" w:color="auto"/>
              <w:right w:val="single" w:sz="8" w:space="0" w:color="000000"/>
            </w:tcBorders>
            <w:vAlign w:val="center"/>
          </w:tcPr>
          <w:p w14:paraId="1BF4F172"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4"/>
                <w:sz w:val="18"/>
                <w:szCs w:val="18"/>
              </w:rPr>
              <w:t>事業実施の担当</w:t>
            </w:r>
            <w:r w:rsidRPr="00FD5430">
              <w:rPr>
                <w:rFonts w:ascii="ＭＳ 明朝" w:eastAsia="ＭＳ 明朝" w:hAnsi="ＭＳ 明朝" w:cs="ＭＳ 明朝"/>
                <w:w w:val="104"/>
                <w:sz w:val="18"/>
                <w:szCs w:val="18"/>
              </w:rPr>
              <w:t>者</w:t>
            </w:r>
          </w:p>
        </w:tc>
        <w:tc>
          <w:tcPr>
            <w:tcW w:w="7404" w:type="dxa"/>
            <w:gridSpan w:val="8"/>
            <w:tcBorders>
              <w:top w:val="single" w:sz="12" w:space="0" w:color="auto"/>
              <w:left w:val="single" w:sz="8" w:space="0" w:color="000000"/>
              <w:bottom w:val="single" w:sz="7" w:space="0" w:color="000000"/>
              <w:right w:val="single" w:sz="12" w:space="0" w:color="auto"/>
            </w:tcBorders>
            <w:vAlign w:val="center"/>
          </w:tcPr>
          <w:p w14:paraId="1EDF5657" w14:textId="77777777" w:rsidR="00FD5430" w:rsidRPr="00FD5430" w:rsidRDefault="00FD5430" w:rsidP="00930568">
            <w:pPr>
              <w:kinsoku w:val="0"/>
              <w:overflowPunct w:val="0"/>
              <w:spacing w:line="260" w:lineRule="exact"/>
              <w:ind w:firstLineChars="1150" w:firstLine="2045"/>
              <w:jc w:val="left"/>
              <w:rPr>
                <w:rFonts w:ascii="ＭＳ 明朝" w:eastAsia="ＭＳ 明朝" w:hAnsi="ＭＳ 明朝" w:cs="ＭＳ 明朝"/>
                <w:sz w:val="18"/>
                <w:szCs w:val="18"/>
              </w:rPr>
            </w:pPr>
            <w:r w:rsidRPr="00FD5430">
              <w:rPr>
                <w:rFonts w:ascii="ＭＳ 明朝" w:eastAsia="ＭＳ 明朝" w:hAnsi="ＭＳ 明朝" w:cs="ＭＳ 明朝"/>
                <w:spacing w:val="2"/>
                <w:w w:val="104"/>
                <w:position w:val="-1"/>
                <w:sz w:val="18"/>
                <w:szCs w:val="18"/>
              </w:rPr>
              <w:t>事業実施の代表</w:t>
            </w:r>
            <w:r w:rsidRPr="00FD5430">
              <w:rPr>
                <w:rFonts w:ascii="ＭＳ 明朝" w:eastAsia="ＭＳ 明朝" w:hAnsi="ＭＳ 明朝" w:cs="ＭＳ 明朝"/>
                <w:w w:val="104"/>
                <w:position w:val="-1"/>
                <w:sz w:val="18"/>
                <w:szCs w:val="18"/>
              </w:rPr>
              <w:t>者</w:t>
            </w:r>
          </w:p>
        </w:tc>
      </w:tr>
      <w:tr w:rsidR="00FD5430" w:rsidRPr="00FD5430" w14:paraId="5AAE3C61" w14:textId="77777777" w:rsidTr="001C11AB">
        <w:trPr>
          <w:cantSplit/>
          <w:trHeight w:val="20"/>
        </w:trPr>
        <w:tc>
          <w:tcPr>
            <w:tcW w:w="1580" w:type="dxa"/>
            <w:vMerge/>
            <w:tcBorders>
              <w:left w:val="single" w:sz="12" w:space="0" w:color="auto"/>
              <w:right w:val="single" w:sz="8" w:space="0" w:color="000000"/>
            </w:tcBorders>
          </w:tcPr>
          <w:p w14:paraId="145ACC3D"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A59EA57" w14:textId="77777777" w:rsidR="00FD5430" w:rsidRPr="00FD5430" w:rsidRDefault="00FD5430" w:rsidP="00930568">
            <w:pPr>
              <w:kinsoku w:val="0"/>
              <w:overflowPunct w:val="0"/>
              <w:spacing w:line="260" w:lineRule="exact"/>
              <w:ind w:left="366"/>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4"/>
                <w:position w:val="-1"/>
                <w:sz w:val="18"/>
                <w:szCs w:val="18"/>
              </w:rPr>
              <w:t>氏</w:t>
            </w:r>
            <w:r w:rsidRPr="00FD5430">
              <w:rPr>
                <w:rFonts w:ascii="ＭＳ 明朝" w:eastAsia="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68015EC"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4"/>
                <w:position w:val="-1"/>
                <w:sz w:val="18"/>
                <w:szCs w:val="18"/>
              </w:rPr>
              <w:t>事業者名・役職</w:t>
            </w:r>
            <w:r w:rsidRPr="00FD5430">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AD5E490"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4"/>
                <w:position w:val="-1"/>
                <w:sz w:val="18"/>
                <w:szCs w:val="18"/>
              </w:rPr>
              <w:t>所在</w:t>
            </w:r>
            <w:r w:rsidRPr="00FD5430">
              <w:rPr>
                <w:rFonts w:ascii="ＭＳ 明朝" w:eastAsia="ＭＳ 明朝" w:hAnsi="ＭＳ 明朝" w:cs="ＭＳ 明朝"/>
                <w:w w:val="104"/>
                <w:position w:val="-1"/>
                <w:sz w:val="18"/>
                <w:szCs w:val="18"/>
              </w:rPr>
              <w:t>地</w:t>
            </w:r>
          </w:p>
        </w:tc>
      </w:tr>
      <w:tr w:rsidR="00FD5430" w:rsidRPr="00FD5430" w14:paraId="6003B750" w14:textId="77777777" w:rsidTr="001C11AB">
        <w:trPr>
          <w:cantSplit/>
          <w:trHeight w:val="20"/>
        </w:trPr>
        <w:tc>
          <w:tcPr>
            <w:tcW w:w="1580" w:type="dxa"/>
            <w:vMerge/>
            <w:tcBorders>
              <w:left w:val="single" w:sz="12" w:space="0" w:color="auto"/>
              <w:right w:val="single" w:sz="8" w:space="0" w:color="000000"/>
            </w:tcBorders>
          </w:tcPr>
          <w:p w14:paraId="694F4DCC"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451" w:type="dxa"/>
            <w:tcBorders>
              <w:top w:val="single" w:sz="7" w:space="0" w:color="000000"/>
              <w:left w:val="single" w:sz="8" w:space="0" w:color="000000"/>
              <w:bottom w:val="single" w:sz="7" w:space="0" w:color="000000"/>
              <w:right w:val="single" w:sz="8" w:space="0" w:color="000000"/>
            </w:tcBorders>
          </w:tcPr>
          <w:p w14:paraId="22686EEA" w14:textId="77777777" w:rsidR="00FD5430" w:rsidRPr="00FD5430" w:rsidRDefault="00FD5430" w:rsidP="00930568">
            <w:pPr>
              <w:kinsoku w:val="0"/>
              <w:overflowPunct w:val="0"/>
              <w:spacing w:line="260" w:lineRule="exact"/>
              <w:rPr>
                <w:rFonts w:ascii="Century" w:eastAsia="ＭＳ 明朝" w:hAnsi="Century" w:cs="Times New Roman"/>
              </w:rPr>
            </w:pPr>
          </w:p>
        </w:tc>
        <w:tc>
          <w:tcPr>
            <w:tcW w:w="3685" w:type="dxa"/>
            <w:gridSpan w:val="5"/>
            <w:tcBorders>
              <w:top w:val="single" w:sz="7" w:space="0" w:color="000000"/>
              <w:left w:val="single" w:sz="8" w:space="0" w:color="000000"/>
              <w:bottom w:val="single" w:sz="7" w:space="0" w:color="000000"/>
              <w:right w:val="single" w:sz="8" w:space="0" w:color="000000"/>
            </w:tcBorders>
          </w:tcPr>
          <w:p w14:paraId="1B73DEC0" w14:textId="77777777" w:rsidR="00FD5430" w:rsidRPr="00FD5430" w:rsidRDefault="00FD5430" w:rsidP="00930568">
            <w:pPr>
              <w:kinsoku w:val="0"/>
              <w:overflowPunct w:val="0"/>
              <w:spacing w:line="260" w:lineRule="exact"/>
              <w:rPr>
                <w:rFonts w:ascii="Century" w:eastAsia="ＭＳ 明朝" w:hAnsi="Century" w:cs="Times New Roman"/>
              </w:rPr>
            </w:pPr>
          </w:p>
        </w:tc>
        <w:tc>
          <w:tcPr>
            <w:tcW w:w="2268" w:type="dxa"/>
            <w:gridSpan w:val="2"/>
            <w:vMerge w:val="restart"/>
            <w:tcBorders>
              <w:top w:val="single" w:sz="7" w:space="0" w:color="000000"/>
              <w:left w:val="single" w:sz="8" w:space="0" w:color="000000"/>
              <w:right w:val="single" w:sz="12" w:space="0" w:color="auto"/>
            </w:tcBorders>
          </w:tcPr>
          <w:p w14:paraId="47353A20"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3FEA228F" w14:textId="77777777" w:rsidTr="001C11AB">
        <w:trPr>
          <w:cantSplit/>
          <w:trHeight w:val="20"/>
        </w:trPr>
        <w:tc>
          <w:tcPr>
            <w:tcW w:w="1580" w:type="dxa"/>
            <w:vMerge/>
            <w:tcBorders>
              <w:left w:val="single" w:sz="12" w:space="0" w:color="auto"/>
              <w:right w:val="single" w:sz="8" w:space="0" w:color="000000"/>
            </w:tcBorders>
          </w:tcPr>
          <w:p w14:paraId="099C622A"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4F6EA087"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5"/>
                <w:position w:val="-1"/>
                <w:sz w:val="18"/>
                <w:szCs w:val="18"/>
              </w:rPr>
              <w:t>電話番</w:t>
            </w:r>
            <w:r w:rsidRPr="00FD5430">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2112884"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4"/>
                <w:position w:val="-1"/>
                <w:sz w:val="18"/>
                <w:szCs w:val="18"/>
              </w:rPr>
              <w:t>FAX</w:t>
            </w:r>
            <w:r w:rsidRPr="00FD5430">
              <w:rPr>
                <w:rFonts w:ascii="ＭＳ 明朝" w:eastAsia="ＭＳ 明朝" w:hAnsi="ＭＳ 明朝" w:cs="ＭＳ 明朝"/>
                <w:spacing w:val="5"/>
                <w:position w:val="-1"/>
                <w:sz w:val="18"/>
                <w:szCs w:val="18"/>
              </w:rPr>
              <w:t>番</w:t>
            </w:r>
            <w:r w:rsidRPr="00FD5430">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74C491D"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4"/>
                <w:position w:val="-1"/>
                <w:sz w:val="18"/>
                <w:szCs w:val="18"/>
              </w:rPr>
              <w:t>E-mail</w:t>
            </w:r>
            <w:r w:rsidRPr="00FD5430">
              <w:rPr>
                <w:rFonts w:ascii="ＭＳ 明朝" w:eastAsia="ＭＳ 明朝" w:hAnsi="ＭＳ 明朝" w:cs="ＭＳ 明朝"/>
                <w:spacing w:val="5"/>
                <w:position w:val="-1"/>
                <w:sz w:val="18"/>
                <w:szCs w:val="18"/>
              </w:rPr>
              <w:t>アドレ</w:t>
            </w:r>
            <w:r w:rsidRPr="00FD5430">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549DAC5C"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6C796C87" w14:textId="77777777" w:rsidTr="001C11AB">
        <w:trPr>
          <w:cantSplit/>
          <w:trHeight w:val="20"/>
        </w:trPr>
        <w:tc>
          <w:tcPr>
            <w:tcW w:w="1580" w:type="dxa"/>
            <w:vMerge/>
            <w:tcBorders>
              <w:left w:val="single" w:sz="12" w:space="0" w:color="auto"/>
              <w:right w:val="single" w:sz="8" w:space="0" w:color="000000"/>
            </w:tcBorders>
          </w:tcPr>
          <w:p w14:paraId="143C9953"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451" w:type="dxa"/>
            <w:tcBorders>
              <w:top w:val="single" w:sz="7" w:space="0" w:color="000000"/>
              <w:left w:val="single" w:sz="8" w:space="0" w:color="000000"/>
              <w:bottom w:val="single" w:sz="7" w:space="0" w:color="000000"/>
              <w:right w:val="single" w:sz="8" w:space="0" w:color="000000"/>
            </w:tcBorders>
          </w:tcPr>
          <w:p w14:paraId="73D2C2AA" w14:textId="77777777" w:rsidR="00FD5430" w:rsidRPr="00FD5430" w:rsidRDefault="00FD5430" w:rsidP="00930568">
            <w:pPr>
              <w:kinsoku w:val="0"/>
              <w:overflowPunct w:val="0"/>
              <w:spacing w:line="260" w:lineRule="exact"/>
              <w:rPr>
                <w:rFonts w:ascii="Century" w:eastAsia="ＭＳ 明朝" w:hAnsi="Century" w:cs="Times New Roman"/>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7782F8D4" w14:textId="77777777" w:rsidR="00FD5430" w:rsidRPr="00FD5430" w:rsidRDefault="00FD5430" w:rsidP="00930568">
            <w:pPr>
              <w:kinsoku w:val="0"/>
              <w:overflowPunct w:val="0"/>
              <w:spacing w:line="260" w:lineRule="exact"/>
              <w:rPr>
                <w:rFonts w:ascii="Century" w:eastAsia="ＭＳ 明朝" w:hAnsi="Century" w:cs="Times New Roman"/>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7690CDA1" w14:textId="77777777" w:rsidR="00FD5430" w:rsidRPr="00FD5430" w:rsidRDefault="00FD5430" w:rsidP="00930568">
            <w:pPr>
              <w:kinsoku w:val="0"/>
              <w:overflowPunct w:val="0"/>
              <w:spacing w:line="260" w:lineRule="exact"/>
              <w:rPr>
                <w:rFonts w:ascii="Century" w:eastAsia="ＭＳ 明朝" w:hAnsi="Century" w:cs="Times New Roman"/>
                <w:sz w:val="18"/>
                <w:szCs w:val="18"/>
              </w:rPr>
            </w:pPr>
          </w:p>
        </w:tc>
        <w:tc>
          <w:tcPr>
            <w:tcW w:w="2268" w:type="dxa"/>
            <w:gridSpan w:val="2"/>
            <w:vMerge/>
            <w:tcBorders>
              <w:left w:val="single" w:sz="8" w:space="0" w:color="000000"/>
              <w:bottom w:val="single" w:sz="7" w:space="0" w:color="000000"/>
              <w:right w:val="single" w:sz="12" w:space="0" w:color="auto"/>
            </w:tcBorders>
          </w:tcPr>
          <w:p w14:paraId="2C2D99FE"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4EDA6C9F" w14:textId="77777777" w:rsidTr="001C11AB">
        <w:trPr>
          <w:cantSplit/>
          <w:trHeight w:val="20"/>
        </w:trPr>
        <w:tc>
          <w:tcPr>
            <w:tcW w:w="1580" w:type="dxa"/>
            <w:vMerge/>
            <w:tcBorders>
              <w:left w:val="single" w:sz="12" w:space="0" w:color="auto"/>
              <w:right w:val="single" w:sz="8" w:space="0" w:color="000000"/>
            </w:tcBorders>
          </w:tcPr>
          <w:p w14:paraId="09456D49" w14:textId="77777777" w:rsidR="00FD5430" w:rsidRPr="00FD5430" w:rsidRDefault="00FD5430" w:rsidP="00930568">
            <w:pPr>
              <w:kinsoku w:val="0"/>
              <w:overflowPunct w:val="0"/>
              <w:spacing w:line="260" w:lineRule="exact"/>
              <w:rPr>
                <w:rFonts w:ascii="Century" w:eastAsia="ＭＳ 明朝" w:hAnsi="Century" w:cs="Times New Roman"/>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477E2EE9"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3"/>
                <w:position w:val="-1"/>
                <w:sz w:val="18"/>
                <w:szCs w:val="18"/>
              </w:rPr>
              <w:t>事業実施の担当者（事業の窓口となる方</w:t>
            </w:r>
            <w:r w:rsidRPr="00FD5430">
              <w:rPr>
                <w:rFonts w:ascii="ＭＳ 明朝" w:eastAsia="ＭＳ 明朝" w:hAnsi="ＭＳ 明朝" w:cs="ＭＳ 明朝"/>
                <w:w w:val="103"/>
                <w:position w:val="-1"/>
                <w:sz w:val="18"/>
                <w:szCs w:val="18"/>
              </w:rPr>
              <w:t>）</w:t>
            </w:r>
          </w:p>
        </w:tc>
      </w:tr>
      <w:tr w:rsidR="00FD5430" w:rsidRPr="00FD5430" w14:paraId="39F41043" w14:textId="77777777" w:rsidTr="001C11AB">
        <w:trPr>
          <w:cantSplit/>
          <w:trHeight w:val="20"/>
        </w:trPr>
        <w:tc>
          <w:tcPr>
            <w:tcW w:w="1580" w:type="dxa"/>
            <w:vMerge/>
            <w:tcBorders>
              <w:left w:val="single" w:sz="12" w:space="0" w:color="auto"/>
              <w:right w:val="single" w:sz="8" w:space="0" w:color="000000"/>
            </w:tcBorders>
          </w:tcPr>
          <w:p w14:paraId="2C85F0A5"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96DBE76" w14:textId="77777777" w:rsidR="00FD5430" w:rsidRPr="00FD5430" w:rsidRDefault="00FD5430" w:rsidP="00930568">
            <w:pPr>
              <w:kinsoku w:val="0"/>
              <w:overflowPunct w:val="0"/>
              <w:spacing w:line="260" w:lineRule="exact"/>
              <w:ind w:left="366"/>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3"/>
                <w:position w:val="-1"/>
                <w:sz w:val="18"/>
                <w:szCs w:val="18"/>
              </w:rPr>
              <w:t>氏</w:t>
            </w:r>
            <w:r w:rsidRPr="00FD5430">
              <w:rPr>
                <w:rFonts w:ascii="ＭＳ 明朝" w:eastAsia="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2308A82"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3"/>
                <w:position w:val="-1"/>
                <w:sz w:val="18"/>
                <w:szCs w:val="18"/>
              </w:rPr>
              <w:t>事業者名・役職</w:t>
            </w:r>
            <w:r w:rsidRPr="00FD5430">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4B3E8EAB" w14:textId="4BD1103D" w:rsidR="00FD5430" w:rsidRPr="00FD5430" w:rsidRDefault="0046400F" w:rsidP="00930568">
            <w:pPr>
              <w:kinsoku w:val="0"/>
              <w:overflowPunct w:val="0"/>
              <w:spacing w:line="260" w:lineRule="exact"/>
              <w:jc w:val="center"/>
              <w:rPr>
                <w:rFonts w:ascii="ＭＳ 明朝" w:eastAsia="ＭＳ 明朝" w:hAnsi="ＭＳ 明朝" w:cs="ＭＳ 明朝" w:hint="eastAsia"/>
                <w:sz w:val="18"/>
                <w:szCs w:val="18"/>
              </w:rPr>
            </w:pPr>
            <w:r>
              <w:rPr>
                <w:rFonts w:ascii="ＭＳ 明朝" w:eastAsia="ＭＳ 明朝" w:hAnsi="ＭＳ 明朝" w:cs="ＭＳ 明朝" w:hint="eastAsia"/>
                <w:spacing w:val="2"/>
                <w:w w:val="103"/>
                <w:position w:val="-1"/>
                <w:sz w:val="18"/>
                <w:szCs w:val="18"/>
              </w:rPr>
              <w:t>所在地</w:t>
            </w:r>
          </w:p>
        </w:tc>
      </w:tr>
      <w:tr w:rsidR="00FD5430" w:rsidRPr="00FD5430" w14:paraId="30D46F60" w14:textId="77777777" w:rsidTr="001C11AB">
        <w:trPr>
          <w:cantSplit/>
          <w:trHeight w:val="20"/>
        </w:trPr>
        <w:tc>
          <w:tcPr>
            <w:tcW w:w="1580" w:type="dxa"/>
            <w:vMerge/>
            <w:tcBorders>
              <w:left w:val="single" w:sz="12" w:space="0" w:color="auto"/>
              <w:right w:val="single" w:sz="8" w:space="0" w:color="000000"/>
            </w:tcBorders>
          </w:tcPr>
          <w:p w14:paraId="6320A185"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451" w:type="dxa"/>
            <w:tcBorders>
              <w:top w:val="single" w:sz="7" w:space="0" w:color="000000"/>
              <w:left w:val="single" w:sz="8" w:space="0" w:color="000000"/>
              <w:bottom w:val="single" w:sz="7" w:space="0" w:color="000000"/>
              <w:right w:val="single" w:sz="8" w:space="0" w:color="000000"/>
            </w:tcBorders>
          </w:tcPr>
          <w:p w14:paraId="75E15A95" w14:textId="77777777" w:rsidR="00FD5430" w:rsidRPr="00FD5430" w:rsidRDefault="00FD5430" w:rsidP="00930568">
            <w:pPr>
              <w:kinsoku w:val="0"/>
              <w:overflowPunct w:val="0"/>
              <w:spacing w:line="260" w:lineRule="exact"/>
              <w:rPr>
                <w:rFonts w:ascii="Century" w:eastAsia="ＭＳ 明朝" w:hAnsi="Century" w:cs="Times New Roman"/>
              </w:rPr>
            </w:pPr>
          </w:p>
        </w:tc>
        <w:tc>
          <w:tcPr>
            <w:tcW w:w="3685" w:type="dxa"/>
            <w:gridSpan w:val="5"/>
            <w:tcBorders>
              <w:top w:val="single" w:sz="7" w:space="0" w:color="000000"/>
              <w:left w:val="single" w:sz="8" w:space="0" w:color="000000"/>
              <w:bottom w:val="single" w:sz="7" w:space="0" w:color="000000"/>
              <w:right w:val="single" w:sz="8" w:space="0" w:color="000000"/>
            </w:tcBorders>
          </w:tcPr>
          <w:p w14:paraId="615CFC37" w14:textId="77777777" w:rsidR="00FD5430" w:rsidRPr="00FD5430" w:rsidRDefault="00FD5430" w:rsidP="00930568">
            <w:pPr>
              <w:kinsoku w:val="0"/>
              <w:overflowPunct w:val="0"/>
              <w:spacing w:line="260" w:lineRule="exact"/>
              <w:rPr>
                <w:rFonts w:ascii="Century" w:eastAsia="ＭＳ 明朝" w:hAnsi="Century" w:cs="Times New Roman"/>
              </w:rPr>
            </w:pPr>
          </w:p>
        </w:tc>
        <w:tc>
          <w:tcPr>
            <w:tcW w:w="2268" w:type="dxa"/>
            <w:gridSpan w:val="2"/>
            <w:vMerge w:val="restart"/>
            <w:tcBorders>
              <w:top w:val="single" w:sz="7" w:space="0" w:color="000000"/>
              <w:left w:val="single" w:sz="8" w:space="0" w:color="000000"/>
              <w:right w:val="single" w:sz="12" w:space="0" w:color="auto"/>
            </w:tcBorders>
          </w:tcPr>
          <w:p w14:paraId="4744AE02"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3AB9B311" w14:textId="77777777" w:rsidTr="001C11AB">
        <w:trPr>
          <w:cantSplit/>
          <w:trHeight w:val="20"/>
        </w:trPr>
        <w:tc>
          <w:tcPr>
            <w:tcW w:w="1580" w:type="dxa"/>
            <w:vMerge/>
            <w:tcBorders>
              <w:left w:val="single" w:sz="12" w:space="0" w:color="auto"/>
              <w:right w:val="single" w:sz="8" w:space="0" w:color="000000"/>
            </w:tcBorders>
          </w:tcPr>
          <w:p w14:paraId="60C177E3"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9211A46"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5"/>
                <w:position w:val="-1"/>
                <w:sz w:val="18"/>
                <w:szCs w:val="18"/>
              </w:rPr>
              <w:t>電話番</w:t>
            </w:r>
            <w:r w:rsidRPr="00FD5430">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5F9F555"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4"/>
                <w:position w:val="-1"/>
                <w:sz w:val="18"/>
                <w:szCs w:val="18"/>
              </w:rPr>
              <w:t>FAX</w:t>
            </w:r>
            <w:r w:rsidRPr="00FD5430">
              <w:rPr>
                <w:rFonts w:ascii="ＭＳ 明朝" w:eastAsia="ＭＳ 明朝" w:hAnsi="ＭＳ 明朝" w:cs="ＭＳ 明朝"/>
                <w:spacing w:val="5"/>
                <w:position w:val="-1"/>
                <w:sz w:val="18"/>
                <w:szCs w:val="18"/>
              </w:rPr>
              <w:t>番</w:t>
            </w:r>
            <w:r w:rsidRPr="00FD5430">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614561C5"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3"/>
                <w:position w:val="-1"/>
                <w:sz w:val="18"/>
                <w:szCs w:val="18"/>
              </w:rPr>
              <w:t>E-mailアドレ</w:t>
            </w:r>
            <w:r w:rsidRPr="00FD5430">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3DC49CA1"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2ADFD405" w14:textId="77777777" w:rsidTr="001C11AB">
        <w:trPr>
          <w:cantSplit/>
          <w:trHeight w:val="20"/>
        </w:trPr>
        <w:tc>
          <w:tcPr>
            <w:tcW w:w="1580" w:type="dxa"/>
            <w:vMerge/>
            <w:tcBorders>
              <w:left w:val="single" w:sz="12" w:space="0" w:color="auto"/>
              <w:bottom w:val="single" w:sz="12" w:space="0" w:color="auto"/>
              <w:right w:val="single" w:sz="8" w:space="0" w:color="000000"/>
            </w:tcBorders>
          </w:tcPr>
          <w:p w14:paraId="01176035"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451" w:type="dxa"/>
            <w:tcBorders>
              <w:top w:val="single" w:sz="7" w:space="0" w:color="000000"/>
              <w:left w:val="single" w:sz="8" w:space="0" w:color="000000"/>
              <w:bottom w:val="single" w:sz="12" w:space="0" w:color="auto"/>
              <w:right w:val="single" w:sz="8" w:space="0" w:color="000000"/>
            </w:tcBorders>
          </w:tcPr>
          <w:p w14:paraId="78D27A3D"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417" w:type="dxa"/>
            <w:gridSpan w:val="2"/>
            <w:tcBorders>
              <w:top w:val="single" w:sz="7" w:space="0" w:color="000000"/>
              <w:left w:val="single" w:sz="8" w:space="0" w:color="000000"/>
              <w:bottom w:val="single" w:sz="12" w:space="0" w:color="auto"/>
              <w:right w:val="single" w:sz="8" w:space="0" w:color="000000"/>
            </w:tcBorders>
          </w:tcPr>
          <w:p w14:paraId="3DA85DB6" w14:textId="77777777" w:rsidR="00FD5430" w:rsidRPr="00FD5430" w:rsidRDefault="00FD5430" w:rsidP="00930568">
            <w:pPr>
              <w:kinsoku w:val="0"/>
              <w:overflowPunct w:val="0"/>
              <w:spacing w:line="260" w:lineRule="exact"/>
              <w:rPr>
                <w:rFonts w:ascii="Century" w:eastAsia="ＭＳ 明朝" w:hAnsi="Century" w:cs="Times New Roman"/>
              </w:rPr>
            </w:pPr>
          </w:p>
        </w:tc>
        <w:tc>
          <w:tcPr>
            <w:tcW w:w="2268" w:type="dxa"/>
            <w:gridSpan w:val="3"/>
            <w:tcBorders>
              <w:top w:val="single" w:sz="7" w:space="0" w:color="000000"/>
              <w:left w:val="single" w:sz="8" w:space="0" w:color="000000"/>
              <w:bottom w:val="single" w:sz="12" w:space="0" w:color="auto"/>
              <w:right w:val="single" w:sz="8" w:space="0" w:color="000000"/>
            </w:tcBorders>
          </w:tcPr>
          <w:p w14:paraId="7F1FF58A" w14:textId="77777777" w:rsidR="00FD5430" w:rsidRPr="00FD5430" w:rsidRDefault="00FD5430" w:rsidP="00930568">
            <w:pPr>
              <w:kinsoku w:val="0"/>
              <w:overflowPunct w:val="0"/>
              <w:spacing w:line="260" w:lineRule="exact"/>
              <w:rPr>
                <w:rFonts w:ascii="Century" w:eastAsia="ＭＳ 明朝" w:hAnsi="Century" w:cs="Times New Roman"/>
              </w:rPr>
            </w:pPr>
          </w:p>
        </w:tc>
        <w:tc>
          <w:tcPr>
            <w:tcW w:w="2268" w:type="dxa"/>
            <w:gridSpan w:val="2"/>
            <w:vMerge/>
            <w:tcBorders>
              <w:left w:val="single" w:sz="8" w:space="0" w:color="000000"/>
              <w:bottom w:val="single" w:sz="12" w:space="0" w:color="auto"/>
              <w:right w:val="single" w:sz="12" w:space="0" w:color="auto"/>
            </w:tcBorders>
          </w:tcPr>
          <w:p w14:paraId="081BBAF4"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12351483" w14:textId="77777777" w:rsidTr="001C11AB">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67D59230" w14:textId="77777777" w:rsidR="00FD5430" w:rsidRPr="00FD5430" w:rsidRDefault="00FD5430" w:rsidP="00930568">
            <w:pPr>
              <w:kinsoku w:val="0"/>
              <w:overflowPunct w:val="0"/>
              <w:spacing w:line="260" w:lineRule="exact"/>
              <w:ind w:left="17"/>
              <w:jc w:val="center"/>
              <w:rPr>
                <w:rFonts w:ascii="ＭＳ 明朝" w:eastAsia="ＭＳ 明朝" w:hAnsi="ＭＳ 明朝" w:cs="ＭＳ 明朝"/>
                <w:sz w:val="15"/>
                <w:szCs w:val="15"/>
              </w:rPr>
            </w:pPr>
            <w:r w:rsidRPr="00FD5430">
              <w:rPr>
                <w:rFonts w:ascii="ＭＳ 明朝" w:eastAsia="ＭＳ 明朝" w:hAnsi="ＭＳ 明朝" w:cs="ＭＳ 明朝"/>
                <w:spacing w:val="2"/>
                <w:w w:val="104"/>
                <w:position w:val="-1"/>
                <w:sz w:val="15"/>
                <w:szCs w:val="15"/>
              </w:rPr>
              <w:t>事業の主た</w:t>
            </w:r>
            <w:r w:rsidRPr="00FD5430">
              <w:rPr>
                <w:rFonts w:ascii="ＭＳ 明朝" w:eastAsia="ＭＳ 明朝" w:hAnsi="ＭＳ 明朝" w:cs="ＭＳ 明朝"/>
                <w:w w:val="104"/>
                <w:position w:val="-1"/>
                <w:sz w:val="15"/>
                <w:szCs w:val="15"/>
              </w:rPr>
              <w:t>る</w:t>
            </w:r>
            <w:r w:rsidRPr="00FD5430">
              <w:rPr>
                <w:rFonts w:ascii="ＭＳ 明朝" w:eastAsia="ＭＳ 明朝" w:hAnsi="ＭＳ 明朝" w:cs="ＭＳ 明朝"/>
                <w:spacing w:val="2"/>
                <w:w w:val="104"/>
                <w:position w:val="-2"/>
                <w:sz w:val="15"/>
                <w:szCs w:val="15"/>
              </w:rPr>
              <w:t>実施場</w:t>
            </w:r>
            <w:r w:rsidRPr="00FD5430">
              <w:rPr>
                <w:rFonts w:ascii="ＭＳ 明朝" w:eastAsia="ＭＳ 明朝" w:hAnsi="ＭＳ 明朝" w:cs="ＭＳ 明朝"/>
                <w:w w:val="104"/>
                <w:position w:val="-2"/>
                <w:sz w:val="15"/>
                <w:szCs w:val="15"/>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07563B7E" w14:textId="77777777" w:rsidR="00FD5430" w:rsidRPr="00FD5430" w:rsidRDefault="00FD5430" w:rsidP="00930568">
            <w:pPr>
              <w:kinsoku w:val="0"/>
              <w:overflowPunct w:val="0"/>
              <w:spacing w:line="260" w:lineRule="exact"/>
              <w:ind w:leftChars="50" w:left="113" w:rightChars="50" w:right="113"/>
              <w:rPr>
                <w:rFonts w:ascii="ＭＳ 明朝" w:eastAsia="ＭＳ 明朝" w:hAnsi="ＭＳ 明朝" w:cs="ＭＳ 明朝"/>
                <w:sz w:val="17"/>
                <w:szCs w:val="17"/>
              </w:rPr>
            </w:pPr>
            <w:r w:rsidRPr="00FD5430">
              <w:rPr>
                <w:rFonts w:ascii="ＭＳ 明朝" w:eastAsia="ＭＳ 明朝" w:hAnsi="ＭＳ 明朝" w:cs="ＭＳ 明朝" w:hint="eastAsia"/>
                <w:spacing w:val="5"/>
                <w:position w:val="-1"/>
                <w:sz w:val="17"/>
                <w:szCs w:val="17"/>
              </w:rPr>
              <w:t xml:space="preserve">＊　</w:t>
            </w:r>
            <w:r w:rsidRPr="00FD5430">
              <w:rPr>
                <w:rFonts w:ascii="ＭＳ 明朝" w:eastAsia="ＭＳ 明朝" w:hAnsi="ＭＳ 明朝" w:cs="ＭＳ 明朝"/>
                <w:spacing w:val="5"/>
                <w:position w:val="-1"/>
                <w:sz w:val="17"/>
                <w:szCs w:val="17"/>
              </w:rPr>
              <w:t>実際に補助事業を行</w:t>
            </w:r>
            <w:r w:rsidRPr="00FD5430">
              <w:rPr>
                <w:rFonts w:ascii="ＭＳ 明朝" w:eastAsia="ＭＳ 明朝" w:hAnsi="ＭＳ 明朝" w:cs="ＭＳ 明朝" w:hint="eastAsia"/>
                <w:spacing w:val="5"/>
                <w:position w:val="-1"/>
                <w:sz w:val="17"/>
                <w:szCs w:val="17"/>
              </w:rPr>
              <w:t>った</w:t>
            </w:r>
            <w:r w:rsidRPr="00FD5430">
              <w:rPr>
                <w:rFonts w:ascii="ＭＳ 明朝" w:eastAsia="ＭＳ 明朝" w:hAnsi="ＭＳ 明朝" w:cs="ＭＳ 明朝"/>
                <w:spacing w:val="5"/>
                <w:position w:val="-1"/>
                <w:sz w:val="17"/>
                <w:szCs w:val="17"/>
              </w:rPr>
              <w:t>場</w:t>
            </w:r>
            <w:r w:rsidRPr="00FD5430">
              <w:rPr>
                <w:rFonts w:ascii="ＭＳ 明朝" w:eastAsia="ＭＳ 明朝" w:hAnsi="ＭＳ 明朝" w:cs="ＭＳ 明朝"/>
                <w:position w:val="-1"/>
                <w:sz w:val="17"/>
                <w:szCs w:val="17"/>
              </w:rPr>
              <w:t>所</w:t>
            </w:r>
          </w:p>
        </w:tc>
      </w:tr>
      <w:tr w:rsidR="00FD5430" w:rsidRPr="00FD5430" w14:paraId="7DF73ACD" w14:textId="77777777" w:rsidTr="001C11AB">
        <w:trPr>
          <w:trHeight w:val="227"/>
        </w:trPr>
        <w:tc>
          <w:tcPr>
            <w:tcW w:w="1580" w:type="dxa"/>
            <w:vMerge w:val="restart"/>
            <w:tcBorders>
              <w:top w:val="single" w:sz="12" w:space="0" w:color="auto"/>
              <w:left w:val="single" w:sz="12" w:space="0" w:color="auto"/>
              <w:right w:val="single" w:sz="8" w:space="0" w:color="000000"/>
            </w:tcBorders>
          </w:tcPr>
          <w:p w14:paraId="1960A0DC" w14:textId="77777777" w:rsidR="00FD5430" w:rsidRPr="00FD5430" w:rsidRDefault="00FD5430" w:rsidP="00930568">
            <w:pPr>
              <w:kinsoku w:val="0"/>
              <w:overflowPunct w:val="0"/>
              <w:spacing w:line="260" w:lineRule="exact"/>
              <w:rPr>
                <w:rFonts w:ascii="Century" w:eastAsia="ＭＳ 明朝" w:hAnsi="Century" w:cs="Times New Roman"/>
                <w:sz w:val="20"/>
                <w:szCs w:val="20"/>
              </w:rPr>
            </w:pPr>
          </w:p>
          <w:p w14:paraId="2B07E566" w14:textId="77777777" w:rsidR="00FD5430" w:rsidRPr="00FD5430" w:rsidRDefault="00FD5430" w:rsidP="00930568">
            <w:pPr>
              <w:kinsoku w:val="0"/>
              <w:overflowPunct w:val="0"/>
              <w:spacing w:line="260" w:lineRule="exact"/>
              <w:rPr>
                <w:rFonts w:ascii="Century" w:eastAsia="ＭＳ 明朝" w:hAnsi="Century" w:cs="Times New Roman"/>
                <w:sz w:val="20"/>
                <w:szCs w:val="20"/>
              </w:rPr>
            </w:pPr>
          </w:p>
          <w:p w14:paraId="68F84CD9" w14:textId="77777777" w:rsidR="00FD5430" w:rsidRPr="00FD5430" w:rsidRDefault="00FD5430" w:rsidP="00930568">
            <w:pPr>
              <w:kinsoku w:val="0"/>
              <w:overflowPunct w:val="0"/>
              <w:spacing w:line="260" w:lineRule="exact"/>
              <w:rPr>
                <w:rFonts w:ascii="Century" w:eastAsia="ＭＳ 明朝" w:hAnsi="Century" w:cs="Times New Roman"/>
                <w:sz w:val="20"/>
                <w:szCs w:val="20"/>
              </w:rPr>
            </w:pPr>
          </w:p>
          <w:p w14:paraId="18A91606" w14:textId="77777777" w:rsidR="00FD5430" w:rsidRPr="00FD5430" w:rsidRDefault="00FD5430" w:rsidP="00930568">
            <w:pPr>
              <w:kinsoku w:val="0"/>
              <w:overflowPunct w:val="0"/>
              <w:spacing w:before="17" w:line="260" w:lineRule="exact"/>
              <w:rPr>
                <w:rFonts w:ascii="Century" w:eastAsia="ＭＳ 明朝" w:hAnsi="Century" w:cs="Times New Roman"/>
                <w:szCs w:val="24"/>
              </w:rPr>
            </w:pPr>
          </w:p>
          <w:p w14:paraId="29BE9AF4" w14:textId="77777777" w:rsidR="00FD5430" w:rsidRPr="00FD5430" w:rsidRDefault="00FD5430" w:rsidP="00930568">
            <w:pPr>
              <w:kinsoku w:val="0"/>
              <w:overflowPunct w:val="0"/>
              <w:spacing w:line="260" w:lineRule="exact"/>
              <w:ind w:left="337"/>
              <w:rPr>
                <w:rFonts w:ascii="ＭＳ 明朝" w:eastAsia="ＭＳ 明朝" w:hAnsi="ＭＳ 明朝" w:cs="ＭＳ 明朝"/>
                <w:sz w:val="18"/>
                <w:szCs w:val="18"/>
              </w:rPr>
            </w:pPr>
            <w:r w:rsidRPr="00FD5430">
              <w:rPr>
                <w:rFonts w:ascii="ＭＳ 明朝" w:eastAsia="ＭＳ 明朝" w:hAnsi="ＭＳ 明朝" w:cs="ＭＳ 明朝"/>
                <w:spacing w:val="5"/>
                <w:sz w:val="18"/>
                <w:szCs w:val="18"/>
              </w:rPr>
              <w:t>共同事業</w:t>
            </w:r>
            <w:r w:rsidRPr="00FD5430">
              <w:rPr>
                <w:rFonts w:ascii="ＭＳ 明朝" w:eastAsia="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44AC426A" w14:textId="77777777" w:rsidR="006E0171" w:rsidRDefault="006E0171" w:rsidP="00930568">
            <w:pPr>
              <w:kinsoku w:val="0"/>
              <w:overflowPunct w:val="0"/>
              <w:spacing w:before="46" w:line="260" w:lineRule="exact"/>
              <w:ind w:left="371"/>
              <w:rPr>
                <w:rFonts w:ascii="ＭＳ 明朝" w:eastAsia="ＭＳ 明朝" w:hAnsi="ＭＳ 明朝" w:cs="ＭＳ 明朝"/>
                <w:spacing w:val="2"/>
                <w:w w:val="104"/>
                <w:sz w:val="18"/>
                <w:szCs w:val="18"/>
              </w:rPr>
            </w:pPr>
          </w:p>
          <w:p w14:paraId="104B5404" w14:textId="633A0A5B" w:rsidR="00FD5430" w:rsidRPr="00FD5430" w:rsidRDefault="00FD5430" w:rsidP="00930568">
            <w:pPr>
              <w:kinsoku w:val="0"/>
              <w:overflowPunct w:val="0"/>
              <w:spacing w:before="46" w:line="260" w:lineRule="exact"/>
              <w:ind w:left="371"/>
              <w:rPr>
                <w:rFonts w:ascii="ＭＳ 明朝" w:eastAsia="ＭＳ 明朝" w:hAnsi="ＭＳ 明朝" w:cs="ＭＳ 明朝"/>
                <w:sz w:val="18"/>
                <w:szCs w:val="18"/>
              </w:rPr>
            </w:pPr>
            <w:r w:rsidRPr="00FD5430">
              <w:rPr>
                <w:rFonts w:ascii="ＭＳ 明朝" w:eastAsia="ＭＳ 明朝" w:hAnsi="ＭＳ 明朝" w:cs="ＭＳ 明朝"/>
                <w:spacing w:val="2"/>
                <w:w w:val="104"/>
                <w:sz w:val="18"/>
                <w:szCs w:val="18"/>
              </w:rPr>
              <w:t>団体等の名</w:t>
            </w:r>
            <w:r w:rsidRPr="00FD5430">
              <w:rPr>
                <w:rFonts w:ascii="ＭＳ 明朝" w:eastAsia="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34E2DAF8" w14:textId="77777777" w:rsidR="00FD5430" w:rsidRPr="00FD5430" w:rsidRDefault="00FD5430" w:rsidP="00930568">
            <w:pPr>
              <w:kinsoku w:val="0"/>
              <w:overflowPunct w:val="0"/>
              <w:spacing w:line="260" w:lineRule="exact"/>
              <w:ind w:left="1886"/>
              <w:jc w:val="center"/>
              <w:rPr>
                <w:rFonts w:ascii="ＭＳ 明朝" w:eastAsia="ＭＳ 明朝" w:hAnsi="ＭＳ 明朝" w:cs="ＭＳ 明朝"/>
                <w:sz w:val="17"/>
                <w:szCs w:val="17"/>
              </w:rPr>
            </w:pPr>
            <w:r w:rsidRPr="00FD5430">
              <w:rPr>
                <w:rFonts w:ascii="ＭＳ 明朝" w:eastAsia="ＭＳ 明朝" w:hAnsi="ＭＳ 明朝" w:cs="ＭＳ 明朝"/>
                <w:spacing w:val="5"/>
                <w:position w:val="-1"/>
                <w:sz w:val="17"/>
                <w:szCs w:val="17"/>
              </w:rPr>
              <w:t>事業実施責任</w:t>
            </w:r>
            <w:r w:rsidRPr="00FD5430">
              <w:rPr>
                <w:rFonts w:ascii="ＭＳ 明朝" w:eastAsia="ＭＳ 明朝" w:hAnsi="ＭＳ 明朝" w:cs="ＭＳ 明朝"/>
                <w:position w:val="-1"/>
                <w:sz w:val="17"/>
                <w:szCs w:val="17"/>
              </w:rPr>
              <w:t>者</w:t>
            </w:r>
          </w:p>
        </w:tc>
      </w:tr>
      <w:tr w:rsidR="00FD5430" w:rsidRPr="00FD5430" w14:paraId="7D03EFCF" w14:textId="77777777" w:rsidTr="001C11AB">
        <w:trPr>
          <w:trHeight w:val="227"/>
        </w:trPr>
        <w:tc>
          <w:tcPr>
            <w:tcW w:w="1580" w:type="dxa"/>
            <w:vMerge/>
            <w:tcBorders>
              <w:left w:val="single" w:sz="12" w:space="0" w:color="auto"/>
              <w:right w:val="single" w:sz="8" w:space="0" w:color="000000"/>
            </w:tcBorders>
          </w:tcPr>
          <w:p w14:paraId="1097BB18"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896" w:type="dxa"/>
            <w:gridSpan w:val="2"/>
            <w:vMerge/>
            <w:tcBorders>
              <w:left w:val="single" w:sz="8" w:space="0" w:color="000000"/>
              <w:bottom w:val="single" w:sz="7" w:space="0" w:color="000000"/>
              <w:right w:val="single" w:sz="8" w:space="0" w:color="000000"/>
            </w:tcBorders>
          </w:tcPr>
          <w:p w14:paraId="27F13B7F"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6C843E51" w14:textId="77777777" w:rsidR="00FD5430" w:rsidRPr="00FD5430" w:rsidRDefault="00FD5430" w:rsidP="00930568">
            <w:pPr>
              <w:kinsoku w:val="0"/>
              <w:overflowPunct w:val="0"/>
              <w:spacing w:line="260" w:lineRule="exact"/>
              <w:ind w:left="419"/>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3"/>
                <w:position w:val="-1"/>
                <w:sz w:val="18"/>
                <w:szCs w:val="18"/>
              </w:rPr>
              <w:t>氏</w:t>
            </w:r>
            <w:r w:rsidRPr="00FD5430">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85798B2" w14:textId="77777777" w:rsidR="00FD5430" w:rsidRPr="00FD5430" w:rsidRDefault="00FD5430" w:rsidP="00930568">
            <w:pPr>
              <w:kinsoku w:val="0"/>
              <w:overflowPunct w:val="0"/>
              <w:spacing w:line="260" w:lineRule="exact"/>
              <w:jc w:val="center"/>
              <w:rPr>
                <w:rFonts w:ascii="ＭＳ 明朝" w:eastAsia="ＭＳ 明朝" w:hAnsi="ＭＳ 明朝" w:cs="ＭＳ 明朝"/>
                <w:sz w:val="18"/>
                <w:szCs w:val="18"/>
              </w:rPr>
            </w:pPr>
            <w:r w:rsidRPr="00FD5430">
              <w:rPr>
                <w:rFonts w:ascii="ＭＳ 明朝" w:eastAsia="ＭＳ 明朝" w:hAnsi="ＭＳ 明朝" w:cs="ＭＳ 明朝"/>
                <w:spacing w:val="2"/>
                <w:w w:val="103"/>
                <w:position w:val="-1"/>
                <w:sz w:val="18"/>
                <w:szCs w:val="18"/>
              </w:rPr>
              <w:t>役職</w:t>
            </w:r>
            <w:r w:rsidRPr="00FD5430">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389B476" w14:textId="77777777" w:rsidR="00FD5430" w:rsidRPr="00FD5430" w:rsidRDefault="00FD5430" w:rsidP="00930568">
            <w:pPr>
              <w:kinsoku w:val="0"/>
              <w:overflowPunct w:val="0"/>
              <w:spacing w:line="260" w:lineRule="exact"/>
              <w:ind w:left="47"/>
              <w:jc w:val="center"/>
              <w:rPr>
                <w:rFonts w:ascii="ＭＳ 明朝" w:eastAsia="ＭＳ 明朝" w:hAnsi="ＭＳ 明朝" w:cs="ＭＳ 明朝"/>
                <w:sz w:val="17"/>
                <w:szCs w:val="17"/>
              </w:rPr>
            </w:pPr>
            <w:r w:rsidRPr="00FD5430">
              <w:rPr>
                <w:rFonts w:ascii="ＭＳ 明朝" w:eastAsia="ＭＳ 明朝" w:hAnsi="ＭＳ 明朝" w:cs="ＭＳ 明朝"/>
                <w:spacing w:val="5"/>
                <w:position w:val="-1"/>
                <w:sz w:val="17"/>
                <w:szCs w:val="17"/>
              </w:rPr>
              <w:t>電話・</w:t>
            </w:r>
            <w:r w:rsidRPr="00FD5430">
              <w:rPr>
                <w:rFonts w:ascii="ＭＳ 明朝" w:eastAsia="ＭＳ 明朝" w:hAnsi="ＭＳ 明朝" w:cs="ＭＳ 明朝"/>
                <w:spacing w:val="4"/>
                <w:position w:val="-1"/>
                <w:sz w:val="17"/>
                <w:szCs w:val="17"/>
              </w:rPr>
              <w:t>FAX</w:t>
            </w:r>
            <w:r w:rsidRPr="00FD5430">
              <w:rPr>
                <w:rFonts w:ascii="ＭＳ 明朝" w:eastAsia="ＭＳ 明朝" w:hAnsi="ＭＳ 明朝" w:cs="ＭＳ 明朝"/>
                <w:spacing w:val="5"/>
                <w:position w:val="-1"/>
                <w:sz w:val="17"/>
                <w:szCs w:val="17"/>
              </w:rPr>
              <w:t>番</w:t>
            </w:r>
            <w:r w:rsidRPr="00FD5430">
              <w:rPr>
                <w:rFonts w:ascii="ＭＳ 明朝" w:eastAsia="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14DCFDDE" w14:textId="77777777" w:rsidR="00FD5430" w:rsidRPr="00FD5430" w:rsidRDefault="00FD5430" w:rsidP="00930568">
            <w:pPr>
              <w:kinsoku w:val="0"/>
              <w:overflowPunct w:val="0"/>
              <w:spacing w:line="260" w:lineRule="exact"/>
              <w:ind w:left="107"/>
              <w:jc w:val="center"/>
              <w:rPr>
                <w:rFonts w:ascii="ＭＳ 明朝" w:eastAsia="ＭＳ 明朝" w:hAnsi="ＭＳ 明朝" w:cs="ＭＳ 明朝"/>
                <w:sz w:val="17"/>
                <w:szCs w:val="17"/>
              </w:rPr>
            </w:pPr>
            <w:r w:rsidRPr="00FD5430">
              <w:rPr>
                <w:rFonts w:ascii="ＭＳ 明朝" w:eastAsia="ＭＳ 明朝" w:hAnsi="ＭＳ 明朝" w:cs="ＭＳ 明朝"/>
                <w:spacing w:val="4"/>
                <w:position w:val="-1"/>
                <w:sz w:val="17"/>
                <w:szCs w:val="17"/>
              </w:rPr>
              <w:t>E-mailｱﾄﾞﾚ</w:t>
            </w:r>
            <w:r w:rsidRPr="00FD5430">
              <w:rPr>
                <w:rFonts w:ascii="ＭＳ 明朝" w:eastAsia="ＭＳ 明朝" w:hAnsi="ＭＳ 明朝" w:cs="ＭＳ 明朝"/>
                <w:position w:val="-1"/>
                <w:sz w:val="17"/>
                <w:szCs w:val="17"/>
              </w:rPr>
              <w:t>ｽ</w:t>
            </w:r>
          </w:p>
        </w:tc>
      </w:tr>
      <w:tr w:rsidR="00FD5430" w:rsidRPr="00FD5430" w14:paraId="06876FC7" w14:textId="77777777" w:rsidTr="001C11AB">
        <w:trPr>
          <w:trHeight w:val="227"/>
        </w:trPr>
        <w:tc>
          <w:tcPr>
            <w:tcW w:w="1580" w:type="dxa"/>
            <w:vMerge/>
            <w:tcBorders>
              <w:left w:val="single" w:sz="12" w:space="0" w:color="auto"/>
              <w:right w:val="single" w:sz="8" w:space="0" w:color="000000"/>
            </w:tcBorders>
          </w:tcPr>
          <w:p w14:paraId="1B13C0F4"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896" w:type="dxa"/>
            <w:gridSpan w:val="2"/>
            <w:vMerge w:val="restart"/>
            <w:tcBorders>
              <w:top w:val="single" w:sz="7" w:space="0" w:color="000000"/>
              <w:left w:val="single" w:sz="8" w:space="0" w:color="000000"/>
              <w:right w:val="single" w:sz="8" w:space="0" w:color="000000"/>
            </w:tcBorders>
          </w:tcPr>
          <w:p w14:paraId="5FDE01B8"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01" w:type="dxa"/>
            <w:gridSpan w:val="2"/>
            <w:vMerge w:val="restart"/>
            <w:tcBorders>
              <w:top w:val="single" w:sz="7" w:space="0" w:color="000000"/>
              <w:left w:val="single" w:sz="8" w:space="0" w:color="000000"/>
              <w:right w:val="single" w:sz="8" w:space="0" w:color="000000"/>
            </w:tcBorders>
          </w:tcPr>
          <w:p w14:paraId="62F4C8B5"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22" w:type="dxa"/>
            <w:vMerge w:val="restart"/>
            <w:tcBorders>
              <w:top w:val="single" w:sz="7" w:space="0" w:color="000000"/>
              <w:left w:val="single" w:sz="8" w:space="0" w:color="000000"/>
              <w:right w:val="single" w:sz="8" w:space="0" w:color="000000"/>
            </w:tcBorders>
          </w:tcPr>
          <w:p w14:paraId="63C4B1ED"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BEAB9B3"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632" w:type="dxa"/>
            <w:vMerge w:val="restart"/>
            <w:tcBorders>
              <w:top w:val="single" w:sz="7" w:space="0" w:color="000000"/>
              <w:left w:val="single" w:sz="8" w:space="0" w:color="000000"/>
              <w:right w:val="single" w:sz="12" w:space="0" w:color="auto"/>
            </w:tcBorders>
          </w:tcPr>
          <w:p w14:paraId="46E2D162"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69A6A584" w14:textId="77777777" w:rsidTr="001C11AB">
        <w:trPr>
          <w:trHeight w:val="227"/>
        </w:trPr>
        <w:tc>
          <w:tcPr>
            <w:tcW w:w="1580" w:type="dxa"/>
            <w:vMerge/>
            <w:tcBorders>
              <w:left w:val="single" w:sz="12" w:space="0" w:color="auto"/>
              <w:right w:val="single" w:sz="8" w:space="0" w:color="000000"/>
            </w:tcBorders>
          </w:tcPr>
          <w:p w14:paraId="14D7CA3C"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896" w:type="dxa"/>
            <w:gridSpan w:val="2"/>
            <w:vMerge/>
            <w:tcBorders>
              <w:left w:val="single" w:sz="8" w:space="0" w:color="000000"/>
              <w:bottom w:val="single" w:sz="7" w:space="0" w:color="000000"/>
              <w:right w:val="single" w:sz="8" w:space="0" w:color="000000"/>
            </w:tcBorders>
          </w:tcPr>
          <w:p w14:paraId="35762854"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01" w:type="dxa"/>
            <w:gridSpan w:val="2"/>
            <w:vMerge/>
            <w:tcBorders>
              <w:left w:val="single" w:sz="8" w:space="0" w:color="000000"/>
              <w:bottom w:val="single" w:sz="7" w:space="0" w:color="000000"/>
              <w:right w:val="single" w:sz="8" w:space="0" w:color="000000"/>
            </w:tcBorders>
          </w:tcPr>
          <w:p w14:paraId="10F5F1C4"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22" w:type="dxa"/>
            <w:vMerge/>
            <w:tcBorders>
              <w:left w:val="single" w:sz="8" w:space="0" w:color="000000"/>
              <w:bottom w:val="single" w:sz="7" w:space="0" w:color="000000"/>
              <w:right w:val="single" w:sz="8" w:space="0" w:color="000000"/>
            </w:tcBorders>
          </w:tcPr>
          <w:p w14:paraId="4648981C"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A0054F1"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632" w:type="dxa"/>
            <w:vMerge/>
            <w:tcBorders>
              <w:left w:val="single" w:sz="8" w:space="0" w:color="000000"/>
              <w:bottom w:val="single" w:sz="7" w:space="0" w:color="000000"/>
              <w:right w:val="single" w:sz="12" w:space="0" w:color="auto"/>
            </w:tcBorders>
          </w:tcPr>
          <w:p w14:paraId="29C79B89"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5A0CD595" w14:textId="77777777" w:rsidTr="001C11AB">
        <w:trPr>
          <w:trHeight w:val="227"/>
        </w:trPr>
        <w:tc>
          <w:tcPr>
            <w:tcW w:w="1580" w:type="dxa"/>
            <w:vMerge/>
            <w:tcBorders>
              <w:left w:val="single" w:sz="12" w:space="0" w:color="auto"/>
              <w:right w:val="single" w:sz="8" w:space="0" w:color="000000"/>
            </w:tcBorders>
          </w:tcPr>
          <w:p w14:paraId="3928B57C"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896" w:type="dxa"/>
            <w:gridSpan w:val="2"/>
            <w:vMerge w:val="restart"/>
            <w:tcBorders>
              <w:top w:val="single" w:sz="7" w:space="0" w:color="000000"/>
              <w:left w:val="single" w:sz="8" w:space="0" w:color="000000"/>
              <w:right w:val="single" w:sz="8" w:space="0" w:color="000000"/>
            </w:tcBorders>
          </w:tcPr>
          <w:p w14:paraId="69C72B8A"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01" w:type="dxa"/>
            <w:gridSpan w:val="2"/>
            <w:vMerge w:val="restart"/>
            <w:tcBorders>
              <w:top w:val="single" w:sz="7" w:space="0" w:color="000000"/>
              <w:left w:val="single" w:sz="8" w:space="0" w:color="000000"/>
              <w:right w:val="single" w:sz="8" w:space="0" w:color="000000"/>
            </w:tcBorders>
          </w:tcPr>
          <w:p w14:paraId="18DE30A4"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22" w:type="dxa"/>
            <w:vMerge w:val="restart"/>
            <w:tcBorders>
              <w:top w:val="single" w:sz="7" w:space="0" w:color="000000"/>
              <w:left w:val="single" w:sz="8" w:space="0" w:color="000000"/>
              <w:right w:val="single" w:sz="8" w:space="0" w:color="000000"/>
            </w:tcBorders>
          </w:tcPr>
          <w:p w14:paraId="1EFCBF73"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1495746"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632" w:type="dxa"/>
            <w:vMerge w:val="restart"/>
            <w:tcBorders>
              <w:top w:val="single" w:sz="7" w:space="0" w:color="000000"/>
              <w:left w:val="single" w:sz="8" w:space="0" w:color="000000"/>
              <w:right w:val="single" w:sz="12" w:space="0" w:color="auto"/>
            </w:tcBorders>
          </w:tcPr>
          <w:p w14:paraId="55A5F09F"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4CD67A23" w14:textId="77777777" w:rsidTr="001C11AB">
        <w:trPr>
          <w:trHeight w:val="227"/>
        </w:trPr>
        <w:tc>
          <w:tcPr>
            <w:tcW w:w="1580" w:type="dxa"/>
            <w:vMerge/>
            <w:tcBorders>
              <w:left w:val="single" w:sz="12" w:space="0" w:color="auto"/>
              <w:right w:val="single" w:sz="8" w:space="0" w:color="000000"/>
            </w:tcBorders>
          </w:tcPr>
          <w:p w14:paraId="396A9C75"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896" w:type="dxa"/>
            <w:gridSpan w:val="2"/>
            <w:vMerge/>
            <w:tcBorders>
              <w:left w:val="single" w:sz="8" w:space="0" w:color="000000"/>
              <w:bottom w:val="single" w:sz="7" w:space="0" w:color="000000"/>
              <w:right w:val="single" w:sz="8" w:space="0" w:color="000000"/>
            </w:tcBorders>
          </w:tcPr>
          <w:p w14:paraId="4A00FA7D"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01" w:type="dxa"/>
            <w:gridSpan w:val="2"/>
            <w:vMerge/>
            <w:tcBorders>
              <w:left w:val="single" w:sz="8" w:space="0" w:color="000000"/>
              <w:bottom w:val="single" w:sz="7" w:space="0" w:color="000000"/>
              <w:right w:val="single" w:sz="8" w:space="0" w:color="000000"/>
            </w:tcBorders>
          </w:tcPr>
          <w:p w14:paraId="229659EA"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22" w:type="dxa"/>
            <w:vMerge/>
            <w:tcBorders>
              <w:left w:val="single" w:sz="8" w:space="0" w:color="000000"/>
              <w:bottom w:val="single" w:sz="7" w:space="0" w:color="000000"/>
              <w:right w:val="single" w:sz="8" w:space="0" w:color="000000"/>
            </w:tcBorders>
          </w:tcPr>
          <w:p w14:paraId="7D042AF0"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3F03D96"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632" w:type="dxa"/>
            <w:vMerge/>
            <w:tcBorders>
              <w:left w:val="single" w:sz="8" w:space="0" w:color="000000"/>
              <w:bottom w:val="single" w:sz="7" w:space="0" w:color="000000"/>
              <w:right w:val="single" w:sz="12" w:space="0" w:color="auto"/>
            </w:tcBorders>
          </w:tcPr>
          <w:p w14:paraId="52777BD5"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133B5AEE" w14:textId="77777777" w:rsidTr="001C11AB">
        <w:trPr>
          <w:trHeight w:val="227"/>
        </w:trPr>
        <w:tc>
          <w:tcPr>
            <w:tcW w:w="1580" w:type="dxa"/>
            <w:vMerge/>
            <w:tcBorders>
              <w:left w:val="single" w:sz="12" w:space="0" w:color="auto"/>
              <w:right w:val="single" w:sz="8" w:space="0" w:color="000000"/>
            </w:tcBorders>
          </w:tcPr>
          <w:p w14:paraId="5B186FCC"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896" w:type="dxa"/>
            <w:gridSpan w:val="2"/>
            <w:vMerge w:val="restart"/>
            <w:tcBorders>
              <w:top w:val="single" w:sz="7" w:space="0" w:color="000000"/>
              <w:left w:val="single" w:sz="8" w:space="0" w:color="000000"/>
              <w:right w:val="single" w:sz="8" w:space="0" w:color="000000"/>
            </w:tcBorders>
          </w:tcPr>
          <w:p w14:paraId="5385D234"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01" w:type="dxa"/>
            <w:gridSpan w:val="2"/>
            <w:vMerge w:val="restart"/>
            <w:tcBorders>
              <w:top w:val="single" w:sz="7" w:space="0" w:color="000000"/>
              <w:left w:val="single" w:sz="8" w:space="0" w:color="000000"/>
              <w:right w:val="single" w:sz="8" w:space="0" w:color="000000"/>
            </w:tcBorders>
          </w:tcPr>
          <w:p w14:paraId="4FDE00B6"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22" w:type="dxa"/>
            <w:vMerge w:val="restart"/>
            <w:tcBorders>
              <w:top w:val="single" w:sz="7" w:space="0" w:color="000000"/>
              <w:left w:val="single" w:sz="8" w:space="0" w:color="000000"/>
              <w:right w:val="single" w:sz="8" w:space="0" w:color="000000"/>
            </w:tcBorders>
          </w:tcPr>
          <w:p w14:paraId="12CE2E92"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ADD5276"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632" w:type="dxa"/>
            <w:vMerge w:val="restart"/>
            <w:tcBorders>
              <w:top w:val="single" w:sz="7" w:space="0" w:color="000000"/>
              <w:left w:val="single" w:sz="8" w:space="0" w:color="000000"/>
              <w:right w:val="single" w:sz="12" w:space="0" w:color="auto"/>
            </w:tcBorders>
          </w:tcPr>
          <w:p w14:paraId="67B12DEA"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3418C187" w14:textId="77777777" w:rsidTr="001C11AB">
        <w:trPr>
          <w:trHeight w:val="227"/>
        </w:trPr>
        <w:tc>
          <w:tcPr>
            <w:tcW w:w="1580" w:type="dxa"/>
            <w:vMerge/>
            <w:tcBorders>
              <w:left w:val="single" w:sz="12" w:space="0" w:color="auto"/>
              <w:bottom w:val="single" w:sz="12" w:space="0" w:color="auto"/>
              <w:right w:val="single" w:sz="8" w:space="0" w:color="000000"/>
            </w:tcBorders>
          </w:tcPr>
          <w:p w14:paraId="671C05AB"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896" w:type="dxa"/>
            <w:gridSpan w:val="2"/>
            <w:vMerge/>
            <w:tcBorders>
              <w:left w:val="single" w:sz="8" w:space="0" w:color="000000"/>
              <w:bottom w:val="single" w:sz="12" w:space="0" w:color="auto"/>
              <w:right w:val="single" w:sz="8" w:space="0" w:color="000000"/>
            </w:tcBorders>
          </w:tcPr>
          <w:p w14:paraId="39126D94"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01" w:type="dxa"/>
            <w:gridSpan w:val="2"/>
            <w:vMerge/>
            <w:tcBorders>
              <w:left w:val="single" w:sz="8" w:space="0" w:color="000000"/>
              <w:bottom w:val="single" w:sz="12" w:space="0" w:color="auto"/>
              <w:right w:val="single" w:sz="8" w:space="0" w:color="000000"/>
            </w:tcBorders>
          </w:tcPr>
          <w:p w14:paraId="1302954B"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322" w:type="dxa"/>
            <w:vMerge/>
            <w:tcBorders>
              <w:left w:val="single" w:sz="8" w:space="0" w:color="000000"/>
              <w:bottom w:val="single" w:sz="12" w:space="0" w:color="auto"/>
              <w:right w:val="single" w:sz="8" w:space="0" w:color="000000"/>
            </w:tcBorders>
          </w:tcPr>
          <w:p w14:paraId="65261F82"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253" w:type="dxa"/>
            <w:gridSpan w:val="2"/>
            <w:tcBorders>
              <w:top w:val="single" w:sz="7" w:space="0" w:color="000000"/>
              <w:left w:val="single" w:sz="8" w:space="0" w:color="000000"/>
              <w:bottom w:val="single" w:sz="12" w:space="0" w:color="auto"/>
              <w:right w:val="single" w:sz="8" w:space="0" w:color="000000"/>
            </w:tcBorders>
          </w:tcPr>
          <w:p w14:paraId="0293A016" w14:textId="77777777" w:rsidR="00FD5430" w:rsidRPr="00FD5430" w:rsidRDefault="00FD5430" w:rsidP="00930568">
            <w:pPr>
              <w:kinsoku w:val="0"/>
              <w:overflowPunct w:val="0"/>
              <w:spacing w:line="260" w:lineRule="exact"/>
              <w:rPr>
                <w:rFonts w:ascii="Century" w:eastAsia="ＭＳ 明朝" w:hAnsi="Century" w:cs="Times New Roman"/>
              </w:rPr>
            </w:pPr>
          </w:p>
        </w:tc>
        <w:tc>
          <w:tcPr>
            <w:tcW w:w="1632" w:type="dxa"/>
            <w:vMerge/>
            <w:tcBorders>
              <w:left w:val="single" w:sz="8" w:space="0" w:color="000000"/>
              <w:bottom w:val="single" w:sz="12" w:space="0" w:color="auto"/>
              <w:right w:val="single" w:sz="12" w:space="0" w:color="auto"/>
            </w:tcBorders>
          </w:tcPr>
          <w:p w14:paraId="74712802" w14:textId="77777777" w:rsidR="00FD5430" w:rsidRPr="00FD5430" w:rsidRDefault="00FD5430" w:rsidP="00930568">
            <w:pPr>
              <w:kinsoku w:val="0"/>
              <w:overflowPunct w:val="0"/>
              <w:spacing w:line="260" w:lineRule="exact"/>
              <w:rPr>
                <w:rFonts w:ascii="Century" w:eastAsia="ＭＳ 明朝" w:hAnsi="Century" w:cs="Times New Roman"/>
              </w:rPr>
            </w:pPr>
          </w:p>
        </w:tc>
      </w:tr>
      <w:tr w:rsidR="00FD5430" w:rsidRPr="00FD5430" w14:paraId="0851A83B" w14:textId="77777777" w:rsidTr="001C11AB">
        <w:trPr>
          <w:trHeight w:val="20"/>
        </w:trPr>
        <w:tc>
          <w:tcPr>
            <w:tcW w:w="8984" w:type="dxa"/>
            <w:gridSpan w:val="9"/>
            <w:tcBorders>
              <w:top w:val="single" w:sz="12" w:space="0" w:color="auto"/>
              <w:left w:val="single" w:sz="12" w:space="0" w:color="auto"/>
              <w:bottom w:val="single" w:sz="8" w:space="0" w:color="auto"/>
              <w:right w:val="single" w:sz="12" w:space="0" w:color="auto"/>
            </w:tcBorders>
            <w:vAlign w:val="center"/>
          </w:tcPr>
          <w:p w14:paraId="34C518B5" w14:textId="77777777" w:rsidR="00FD5430" w:rsidRPr="00FD5430" w:rsidRDefault="00FD5430" w:rsidP="00930568">
            <w:pPr>
              <w:kinsoku w:val="0"/>
              <w:overflowPunct w:val="0"/>
              <w:spacing w:line="260" w:lineRule="exact"/>
              <w:ind w:left="17"/>
              <w:rPr>
                <w:rFonts w:ascii="ＭＳ 明朝" w:eastAsia="ＭＳ 明朝" w:hAnsi="ＭＳ 明朝" w:cs="ＭＳ 明朝"/>
                <w:sz w:val="18"/>
                <w:szCs w:val="18"/>
              </w:rPr>
            </w:pPr>
            <w:r w:rsidRPr="00FD5430">
              <w:rPr>
                <w:rFonts w:ascii="ＭＳ 明朝" w:eastAsia="ＭＳ 明朝" w:hAnsi="ＭＳ 明朝" w:cs="ＭＳ 明朝" w:hint="eastAsia"/>
                <w:sz w:val="18"/>
                <w:szCs w:val="18"/>
              </w:rPr>
              <w:t>＜実施した事業の概要＞</w:t>
            </w:r>
          </w:p>
        </w:tc>
      </w:tr>
      <w:tr w:rsidR="00FD5430" w:rsidRPr="00FD5430" w14:paraId="02CA536C" w14:textId="77777777" w:rsidTr="001C11AB">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FAF960F" w14:textId="77777777" w:rsidR="00FD5430" w:rsidRPr="00FD5430" w:rsidRDefault="00FD5430" w:rsidP="00930568">
            <w:pPr>
              <w:kinsoku w:val="0"/>
              <w:overflowPunct w:val="0"/>
              <w:spacing w:line="260" w:lineRule="exact"/>
              <w:ind w:left="16"/>
              <w:rPr>
                <w:rFonts w:ascii="ＭＳ 明朝" w:eastAsia="ＭＳ 明朝" w:hAnsi="ＭＳ 明朝" w:cs="ＭＳ 明朝"/>
                <w:w w:val="103"/>
                <w:sz w:val="18"/>
                <w:szCs w:val="18"/>
              </w:rPr>
            </w:pPr>
            <w:r w:rsidRPr="00FD5430">
              <w:rPr>
                <w:rFonts w:ascii="ＭＳ 明朝" w:eastAsia="ＭＳ 明朝" w:hAnsi="ＭＳ 明朝" w:cs="ＭＳ 明朝"/>
                <w:w w:val="103"/>
                <w:sz w:val="18"/>
                <w:szCs w:val="18"/>
              </w:rPr>
              <w:t>【概要】</w:t>
            </w:r>
          </w:p>
          <w:p w14:paraId="4BF14AAB" w14:textId="7DD4CB44" w:rsidR="00FD5430" w:rsidRPr="00FD5430" w:rsidRDefault="00FD5430" w:rsidP="00930568">
            <w:pPr>
              <w:kinsoku w:val="0"/>
              <w:overflowPunct w:val="0"/>
              <w:spacing w:line="260" w:lineRule="exact"/>
              <w:ind w:left="16"/>
              <w:rPr>
                <w:rFonts w:ascii="ＭＳ 明朝" w:eastAsia="ＭＳ 明朝" w:hAnsi="ＭＳ 明朝" w:cs="ＭＳ 明朝"/>
                <w:sz w:val="18"/>
                <w:szCs w:val="18"/>
              </w:rPr>
            </w:pPr>
            <w:r w:rsidRPr="00FD5430">
              <w:rPr>
                <w:rFonts w:ascii="ＭＳ 明朝" w:eastAsia="ＭＳ 明朝" w:hAnsi="ＭＳ 明朝" w:cs="ＭＳ 明朝" w:hint="eastAsia"/>
                <w:w w:val="103"/>
                <w:sz w:val="18"/>
                <w:szCs w:val="18"/>
              </w:rPr>
              <w:t>＊　補助事業及び導入した設備等の概要(内容・規模等)を記入する。</w:t>
            </w:r>
          </w:p>
        </w:tc>
      </w:tr>
      <w:tr w:rsidR="00FD5430" w:rsidRPr="00FD5430" w14:paraId="3BCA377D" w14:textId="77777777" w:rsidTr="001C11AB">
        <w:trPr>
          <w:trHeight w:val="210"/>
        </w:trPr>
        <w:tc>
          <w:tcPr>
            <w:tcW w:w="8984" w:type="dxa"/>
            <w:gridSpan w:val="9"/>
            <w:tcBorders>
              <w:top w:val="single" w:sz="12" w:space="0" w:color="auto"/>
              <w:left w:val="single" w:sz="12" w:space="0" w:color="auto"/>
              <w:bottom w:val="single" w:sz="8" w:space="0" w:color="auto"/>
              <w:right w:val="single" w:sz="12" w:space="0" w:color="auto"/>
            </w:tcBorders>
          </w:tcPr>
          <w:p w14:paraId="26EF0CC9" w14:textId="77777777" w:rsidR="00FD5430" w:rsidRPr="00FD5430" w:rsidRDefault="00FD5430" w:rsidP="00930568">
            <w:pPr>
              <w:kinsoku w:val="0"/>
              <w:overflowPunct w:val="0"/>
              <w:spacing w:line="260" w:lineRule="exact"/>
              <w:ind w:left="17"/>
              <w:rPr>
                <w:rFonts w:ascii="ＭＳ 明朝" w:eastAsia="ＭＳ 明朝" w:hAnsi="ＭＳ 明朝" w:cs="ＭＳ 明朝"/>
                <w:sz w:val="18"/>
                <w:szCs w:val="18"/>
              </w:rPr>
            </w:pPr>
            <w:r w:rsidRPr="00FD5430">
              <w:rPr>
                <w:rFonts w:ascii="ＭＳ 明朝" w:eastAsia="ＭＳ 明朝" w:hAnsi="ＭＳ 明朝" w:cs="ＭＳ 明朝" w:hint="eastAsia"/>
                <w:sz w:val="18"/>
                <w:szCs w:val="18"/>
              </w:rPr>
              <w:t>＜事業による効果＞</w:t>
            </w:r>
          </w:p>
        </w:tc>
      </w:tr>
      <w:tr w:rsidR="001C11AB" w:rsidRPr="00FD5430" w14:paraId="02B7552A" w14:textId="77777777" w:rsidTr="001C11AB">
        <w:trPr>
          <w:trHeight w:val="5928"/>
        </w:trPr>
        <w:tc>
          <w:tcPr>
            <w:tcW w:w="8984" w:type="dxa"/>
            <w:gridSpan w:val="9"/>
            <w:tcBorders>
              <w:top w:val="single" w:sz="8" w:space="0" w:color="auto"/>
              <w:left w:val="single" w:sz="12" w:space="0" w:color="auto"/>
              <w:right w:val="single" w:sz="12" w:space="0" w:color="auto"/>
            </w:tcBorders>
          </w:tcPr>
          <w:p w14:paraId="57BF974B" w14:textId="13E8A6B0" w:rsidR="001C11AB" w:rsidRPr="00FD5430" w:rsidRDefault="001C11AB" w:rsidP="00930568">
            <w:pPr>
              <w:kinsoku w:val="0"/>
              <w:overflowPunct w:val="0"/>
              <w:spacing w:line="260" w:lineRule="exact"/>
              <w:ind w:left="16"/>
              <w:rPr>
                <w:rFonts w:ascii="ＭＳ 明朝" w:eastAsia="ＭＳ 明朝" w:hAnsi="ＭＳ 明朝" w:cs="ＭＳ Ｐ明朝"/>
                <w:w w:val="104"/>
                <w:sz w:val="18"/>
                <w:szCs w:val="18"/>
              </w:rPr>
            </w:pPr>
            <w:bookmarkStart w:id="0" w:name="_Hlk65247280"/>
            <w:r w:rsidRPr="00FD5430">
              <w:rPr>
                <w:rFonts w:ascii="ＭＳ 明朝" w:eastAsia="ＭＳ 明朝" w:hAnsi="ＭＳ 明朝" w:cs="ＭＳ Ｐ明朝" w:hint="eastAsia"/>
                <w:w w:val="104"/>
                <w:sz w:val="18"/>
                <w:szCs w:val="18"/>
              </w:rPr>
              <w:t>【設備導入によるCO2の削減効果】</w:t>
            </w:r>
            <w:bookmarkEnd w:id="0"/>
            <w:r w:rsidRPr="00FD5430">
              <w:rPr>
                <w:rFonts w:ascii="ＭＳ 明朝" w:eastAsia="ＭＳ 明朝" w:hAnsi="ＭＳ 明朝" w:cs="ＭＳ Ｐ明朝" w:hint="eastAsia"/>
                <w:w w:val="104"/>
                <w:sz w:val="18"/>
                <w:szCs w:val="18"/>
              </w:rPr>
              <w:t xml:space="preserve"> </w:t>
            </w:r>
          </w:p>
          <w:p w14:paraId="6C1BECC3" w14:textId="77777777" w:rsidR="001C11AB" w:rsidRPr="00FD5430" w:rsidRDefault="001C11AB" w:rsidP="00930568">
            <w:pPr>
              <w:kinsoku w:val="0"/>
              <w:overflowPunct w:val="0"/>
              <w:spacing w:line="260" w:lineRule="exact"/>
              <w:ind w:left="16" w:firstLineChars="50" w:firstLine="87"/>
              <w:rPr>
                <w:rFonts w:ascii="ＭＳ 明朝" w:eastAsia="ＭＳ 明朝" w:hAnsi="ＭＳ 明朝" w:cs="ＭＳ Ｐ明朝"/>
                <w:w w:val="104"/>
                <w:sz w:val="18"/>
                <w:szCs w:val="18"/>
              </w:rPr>
            </w:pPr>
            <w:r w:rsidRPr="00FD5430">
              <w:rPr>
                <w:rFonts w:ascii="ＭＳ 明朝" w:eastAsia="ＭＳ 明朝" w:hAnsi="ＭＳ 明朝" w:cs="ＭＳ Ｐ明朝" w:hint="eastAsia"/>
                <w:w w:val="104"/>
                <w:sz w:val="18"/>
                <w:szCs w:val="18"/>
              </w:rPr>
              <w:t xml:space="preserve">(1) </w:t>
            </w:r>
            <w:r w:rsidRPr="00FD5430">
              <w:rPr>
                <w:rFonts w:ascii="ＭＳ 明朝" w:eastAsia="ＭＳ 明朝" w:hAnsi="ＭＳ 明朝" w:cs="Times New Roman" w:hint="eastAsia"/>
                <w:sz w:val="18"/>
                <w:szCs w:val="18"/>
              </w:rPr>
              <w:t>CO2</w:t>
            </w:r>
            <w:r w:rsidRPr="00FD5430">
              <w:rPr>
                <w:rFonts w:ascii="ＭＳ 明朝" w:eastAsia="ＭＳ 明朝" w:hAnsi="ＭＳ 明朝" w:cs="ＭＳ Ｐ明朝" w:hint="eastAsia"/>
                <w:w w:val="104"/>
                <w:sz w:val="18"/>
                <w:szCs w:val="18"/>
              </w:rPr>
              <w:t>削減量</w:t>
            </w:r>
          </w:p>
          <w:p w14:paraId="0656F0DA" w14:textId="77777777" w:rsidR="001C11AB" w:rsidRPr="00FD5430" w:rsidRDefault="001C11AB" w:rsidP="00930568">
            <w:pPr>
              <w:kinsoku w:val="0"/>
              <w:overflowPunct w:val="0"/>
              <w:spacing w:line="260" w:lineRule="exact"/>
              <w:ind w:left="16"/>
              <w:rPr>
                <w:rFonts w:ascii="ＭＳ 明朝" w:eastAsia="ＭＳ 明朝" w:hAnsi="ＭＳ 明朝" w:cs="ＭＳ Ｐ明朝"/>
                <w:w w:val="104"/>
                <w:sz w:val="18"/>
                <w:szCs w:val="18"/>
              </w:rPr>
            </w:pPr>
            <w:r w:rsidRPr="00FD5430">
              <w:rPr>
                <w:rFonts w:ascii="ＭＳ 明朝" w:eastAsia="ＭＳ 明朝" w:hAnsi="ＭＳ 明朝" w:cs="ＭＳ Ｐ明朝" w:hint="eastAsia"/>
                <w:w w:val="104"/>
                <w:sz w:val="18"/>
                <w:szCs w:val="18"/>
              </w:rPr>
              <w:t xml:space="preserve">　　・・・ｔ/年</w:t>
            </w:r>
          </w:p>
          <w:p w14:paraId="42599271" w14:textId="77777777" w:rsidR="001C11AB" w:rsidRPr="00903739" w:rsidRDefault="001C11AB" w:rsidP="00903739">
            <w:pPr>
              <w:spacing w:line="260" w:lineRule="exact"/>
              <w:ind w:leftChars="100" w:left="227" w:right="-20"/>
              <w:rPr>
                <w:rFonts w:ascii="ＭＳ 明朝" w:eastAsia="ＭＳ 明朝" w:hAnsi="ＭＳ 明朝" w:cs="Times New Roman"/>
                <w:sz w:val="18"/>
                <w:szCs w:val="18"/>
              </w:rPr>
            </w:pPr>
            <w:r w:rsidRPr="00903739">
              <w:rPr>
                <w:rFonts w:ascii="ＭＳ 明朝" w:eastAsia="ＭＳ 明朝" w:hAnsi="ＭＳ 明朝" w:cs="ＭＳ Ｐ明朝" w:hint="eastAsia"/>
                <w:w w:val="104"/>
                <w:sz w:val="18"/>
                <w:szCs w:val="18"/>
              </w:rPr>
              <w:t>＊</w:t>
            </w:r>
            <w:r w:rsidRPr="00903739">
              <w:rPr>
                <w:rFonts w:ascii="ＭＳ 明朝" w:eastAsia="ＭＳ 明朝" w:hAnsi="ＭＳ 明朝" w:cs="Times New Roman" w:hint="eastAsia"/>
                <w:sz w:val="18"/>
                <w:szCs w:val="18"/>
              </w:rPr>
              <w:t xml:space="preserve">　財団ホームページよりダウンロードしたCO2削減効果のエクセルの表にリサイクル・リユース量、及びリサイクル・リユース設備の定格電力等を入力すると年間のエネルギー起源CO2削減量が算出されるので、その値を記入する。</w:t>
            </w:r>
          </w:p>
          <w:p w14:paraId="0153DF42" w14:textId="77777777" w:rsidR="001C11AB" w:rsidRPr="00903739" w:rsidRDefault="001C11AB" w:rsidP="00903739">
            <w:pPr>
              <w:spacing w:line="260" w:lineRule="exact"/>
              <w:ind w:leftChars="100" w:left="227" w:right="-20"/>
              <w:rPr>
                <w:rFonts w:ascii="ＭＳ 明朝" w:eastAsia="ＭＳ 明朝" w:hAnsi="ＭＳ 明朝" w:cs="Times New Roman"/>
                <w:sz w:val="18"/>
                <w:szCs w:val="18"/>
              </w:rPr>
            </w:pPr>
            <w:r w:rsidRPr="00903739">
              <w:rPr>
                <w:rFonts w:ascii="ＭＳ 明朝" w:eastAsia="ＭＳ 明朝" w:hAnsi="ＭＳ 明朝" w:cs="ＭＳ Ｐ明朝" w:hint="eastAsia"/>
                <w:w w:val="104"/>
                <w:sz w:val="18"/>
                <w:szCs w:val="18"/>
              </w:rPr>
              <w:t>＊　本事業においては、エネルギー回収を伴う廃棄物焼却により発生する化石燃料に由来するプラスチック燃焼由来のCO2排出量は、IPCCガイドラインに基づくUNFCCCへの報告において「1.A.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4E438A77" w14:textId="77777777" w:rsidR="001C11AB" w:rsidRPr="00FD5430" w:rsidRDefault="001C11AB" w:rsidP="00930568">
            <w:pPr>
              <w:kinsoku w:val="0"/>
              <w:overflowPunct w:val="0"/>
              <w:spacing w:line="260" w:lineRule="exact"/>
              <w:ind w:firstLineChars="150" w:firstLine="261"/>
              <w:rPr>
                <w:rFonts w:ascii="ＭＳ 明朝" w:eastAsia="ＭＳ 明朝" w:hAnsi="ＭＳ 明朝" w:cs="ＭＳ Ｐ明朝"/>
                <w:w w:val="104"/>
                <w:sz w:val="18"/>
                <w:szCs w:val="18"/>
              </w:rPr>
            </w:pPr>
          </w:p>
          <w:p w14:paraId="1023E8FA" w14:textId="77777777" w:rsidR="001C11AB" w:rsidRPr="00FD5430" w:rsidRDefault="001C11AB" w:rsidP="00930568">
            <w:pPr>
              <w:kinsoku w:val="0"/>
              <w:overflowPunct w:val="0"/>
              <w:spacing w:line="260" w:lineRule="exact"/>
              <w:ind w:left="16" w:firstLineChars="50" w:firstLine="87"/>
              <w:rPr>
                <w:rFonts w:ascii="ＭＳ 明朝" w:eastAsia="ＭＳ 明朝" w:hAnsi="ＭＳ 明朝" w:cs="ＭＳ Ｐ明朝"/>
                <w:w w:val="104"/>
                <w:sz w:val="18"/>
                <w:szCs w:val="18"/>
              </w:rPr>
            </w:pPr>
            <w:r w:rsidRPr="00FD5430">
              <w:rPr>
                <w:rFonts w:ascii="ＭＳ 明朝" w:eastAsia="ＭＳ 明朝" w:hAnsi="ＭＳ 明朝" w:cs="ＭＳ Ｐ明朝" w:hint="eastAsia"/>
                <w:w w:val="104"/>
                <w:sz w:val="18"/>
                <w:szCs w:val="18"/>
              </w:rPr>
              <w:t xml:space="preserve">(2) </w:t>
            </w:r>
            <w:r w:rsidRPr="00FD5430">
              <w:rPr>
                <w:rFonts w:ascii="ＭＳ 明朝" w:eastAsia="ＭＳ 明朝" w:hAnsi="ＭＳ 明朝" w:cs="Times New Roman" w:hint="eastAsia"/>
                <w:sz w:val="18"/>
                <w:szCs w:val="18"/>
              </w:rPr>
              <w:t>CO2</w:t>
            </w:r>
            <w:r w:rsidRPr="00FD5430">
              <w:rPr>
                <w:rFonts w:ascii="ＭＳ 明朝" w:eastAsia="ＭＳ 明朝" w:hAnsi="ＭＳ 明朝" w:cs="ＭＳ Ｐ明朝" w:hint="eastAsia"/>
                <w:w w:val="104"/>
                <w:sz w:val="18"/>
                <w:szCs w:val="18"/>
              </w:rPr>
              <w:t>削減量の費用対効果</w:t>
            </w:r>
          </w:p>
          <w:p w14:paraId="61183C18" w14:textId="77777777" w:rsidR="001C11AB" w:rsidRPr="00903739" w:rsidRDefault="001C11AB" w:rsidP="00903739">
            <w:pPr>
              <w:spacing w:line="260" w:lineRule="exact"/>
              <w:ind w:leftChars="50" w:left="113" w:firstLineChars="100" w:firstLine="174"/>
              <w:rPr>
                <w:rFonts w:ascii="ＭＳ 明朝" w:eastAsia="ＭＳ 明朝" w:hAnsi="ＭＳ 明朝" w:cs="ＭＳ Ｐ明朝"/>
                <w:w w:val="104"/>
                <w:sz w:val="18"/>
                <w:szCs w:val="18"/>
              </w:rPr>
            </w:pPr>
            <w:r w:rsidRPr="00903739">
              <w:rPr>
                <w:rFonts w:ascii="ＭＳ 明朝" w:eastAsia="ＭＳ 明朝" w:hAnsi="ＭＳ 明朝" w:cs="ＭＳ Ｐ明朝" w:hint="eastAsia"/>
                <w:w w:val="104"/>
                <w:sz w:val="18"/>
                <w:szCs w:val="18"/>
              </w:rPr>
              <w:t>・・・円/ｔ-CO2　（処理計画量が年々変わる場合は、安定する年数迄記載すること。）</w:t>
            </w:r>
          </w:p>
          <w:p w14:paraId="79C63FC1" w14:textId="77777777" w:rsidR="001C11AB" w:rsidRPr="00903739" w:rsidRDefault="001C11AB" w:rsidP="00903739">
            <w:pPr>
              <w:spacing w:line="260" w:lineRule="exact"/>
              <w:ind w:leftChars="74" w:left="342" w:hangingChars="100" w:hanging="174"/>
              <w:rPr>
                <w:rFonts w:ascii="ＭＳ 明朝" w:eastAsia="ＭＳ 明朝" w:hAnsi="ＭＳ 明朝" w:cs="ＭＳ Ｐ明朝"/>
                <w:w w:val="104"/>
                <w:sz w:val="18"/>
                <w:szCs w:val="18"/>
              </w:rPr>
            </w:pPr>
            <w:r w:rsidRPr="00903739">
              <w:rPr>
                <w:rFonts w:ascii="ＭＳ 明朝" w:eastAsia="ＭＳ 明朝" w:hAnsi="ＭＳ 明朝" w:cs="ＭＳ Ｐ明朝" w:hint="eastAsia"/>
                <w:w w:val="104"/>
                <w:sz w:val="18"/>
                <w:szCs w:val="18"/>
              </w:rPr>
              <w:t>＊　CO2削減効果のエクセルの表に補助対象設備の経費を入力すると</w:t>
            </w:r>
            <w:r w:rsidRPr="00903739">
              <w:rPr>
                <w:rFonts w:ascii="ＭＳ 明朝" w:eastAsia="ＭＳ 明朝" w:hAnsi="ＭＳ 明朝" w:cs="Times New Roman" w:hint="eastAsia"/>
                <w:sz w:val="18"/>
                <w:szCs w:val="18"/>
              </w:rPr>
              <w:t>CO</w:t>
            </w:r>
            <w:r w:rsidRPr="00903739">
              <w:rPr>
                <w:rFonts w:ascii="ＭＳ 明朝" w:eastAsia="ＭＳ 明朝" w:hAnsi="ＭＳ 明朝" w:cs="Times New Roman"/>
                <w:sz w:val="18"/>
                <w:szCs w:val="18"/>
              </w:rPr>
              <w:t>2</w:t>
            </w:r>
            <w:r w:rsidRPr="00903739">
              <w:rPr>
                <w:rFonts w:ascii="ＭＳ 明朝" w:eastAsia="ＭＳ 明朝" w:hAnsi="ＭＳ 明朝" w:cs="Times New Roman" w:hint="eastAsia"/>
                <w:sz w:val="18"/>
                <w:szCs w:val="18"/>
              </w:rPr>
              <w:t>を１トン削減するために要する費用（費用対効果）が算出されるので、その値を</w:t>
            </w:r>
            <w:r w:rsidRPr="00903739">
              <w:rPr>
                <w:rFonts w:ascii="ＭＳ 明朝" w:eastAsia="ＭＳ 明朝" w:hAnsi="ＭＳ 明朝" w:cs="ＭＳ Ｐ明朝" w:hint="eastAsia"/>
                <w:w w:val="104"/>
                <w:sz w:val="18"/>
                <w:szCs w:val="18"/>
              </w:rPr>
              <w:t>記入する。</w:t>
            </w:r>
          </w:p>
          <w:p w14:paraId="4588C38D" w14:textId="77777777" w:rsidR="001C11AB" w:rsidRPr="00903739" w:rsidRDefault="001C11AB" w:rsidP="00903739">
            <w:pPr>
              <w:spacing w:line="260" w:lineRule="exact"/>
              <w:ind w:right="-20" w:firstLineChars="100" w:firstLine="174"/>
              <w:rPr>
                <w:rFonts w:ascii="ＭＳ 明朝" w:eastAsia="ＭＳ 明朝" w:hAnsi="ＭＳ 明朝" w:cs="ＭＳ Ｐ明朝"/>
                <w:sz w:val="18"/>
                <w:szCs w:val="18"/>
              </w:rPr>
            </w:pPr>
            <w:r w:rsidRPr="00903739">
              <w:rPr>
                <w:rFonts w:ascii="ＭＳ 明朝" w:eastAsia="ＭＳ 明朝" w:hAnsi="ＭＳ 明朝" w:cs="ＭＳ Ｐ明朝" w:hint="eastAsia"/>
                <w:w w:val="104"/>
                <w:sz w:val="18"/>
                <w:szCs w:val="18"/>
              </w:rPr>
              <w:t>＊　CO2</w:t>
            </w:r>
            <w:r w:rsidRPr="00903739">
              <w:rPr>
                <w:rFonts w:ascii="ＭＳ 明朝" w:eastAsia="ＭＳ 明朝" w:hAnsi="ＭＳ 明朝" w:cs="ＭＳ Ｐ明朝"/>
                <w:w w:val="104"/>
                <w:sz w:val="18"/>
                <w:szCs w:val="18"/>
              </w:rPr>
              <w:t>削減</w:t>
            </w:r>
            <w:r w:rsidRPr="00903739">
              <w:rPr>
                <w:rFonts w:ascii="ＭＳ 明朝" w:eastAsia="ＭＳ 明朝" w:hAnsi="ＭＳ 明朝" w:cs="ＭＳ Ｐ明朝" w:hint="eastAsia"/>
                <w:w w:val="104"/>
                <w:sz w:val="18"/>
                <w:szCs w:val="18"/>
              </w:rPr>
              <w:t>量の費用対効果を求める算定式</w:t>
            </w:r>
          </w:p>
          <w:p w14:paraId="2AC2DC8E" w14:textId="77777777" w:rsidR="001C11AB" w:rsidRPr="00903739" w:rsidRDefault="001C11AB" w:rsidP="00903739">
            <w:pPr>
              <w:ind w:leftChars="185" w:left="2847" w:hangingChars="1397" w:hanging="2428"/>
              <w:jc w:val="left"/>
              <w:rPr>
                <w:rFonts w:ascii="ＭＳ 明朝" w:eastAsia="ＭＳ 明朝" w:hAnsi="ＭＳ 明朝" w:cs="Times New Roman"/>
                <w:sz w:val="18"/>
                <w:szCs w:val="18"/>
              </w:rPr>
            </w:pPr>
            <w:r w:rsidRPr="00903739">
              <w:rPr>
                <w:rFonts w:ascii="ＭＳ 明朝" w:eastAsia="ＭＳ 明朝" w:hAnsi="ＭＳ 明朝" w:cs="ＭＳ Ｐ明朝" w:hint="eastAsia"/>
                <w:w w:val="104"/>
                <w:sz w:val="18"/>
                <w:szCs w:val="18"/>
              </w:rPr>
              <w:t xml:space="preserve">　　CO2</w:t>
            </w:r>
            <w:r w:rsidRPr="00903739">
              <w:rPr>
                <w:rFonts w:ascii="Century" w:eastAsia="ＭＳ 明朝" w:hAnsi="Century" w:cs="Times New Roman" w:hint="eastAsia"/>
                <w:sz w:val="18"/>
                <w:szCs w:val="18"/>
              </w:rPr>
              <w:t>削減コス</w:t>
            </w:r>
            <w:r w:rsidRPr="00903739">
              <w:rPr>
                <w:rFonts w:ascii="ＭＳ 明朝" w:eastAsia="ＭＳ 明朝" w:hAnsi="ＭＳ 明朝" w:cs="Times New Roman" w:hint="eastAsia"/>
                <w:sz w:val="18"/>
                <w:szCs w:val="18"/>
              </w:rPr>
              <w:t>ト[円/ｔ-CO2]</w:t>
            </w:r>
            <w:r w:rsidRPr="00903739">
              <w:rPr>
                <w:rFonts w:ascii="Century" w:eastAsia="ＭＳ 明朝" w:hAnsi="Century" w:cs="Times New Roman" w:hint="eastAsia"/>
                <w:sz w:val="18"/>
                <w:szCs w:val="18"/>
              </w:rPr>
              <w:t>＝補助対象経費の総支出予定額</w:t>
            </w:r>
            <w:r w:rsidRPr="00903739">
              <w:rPr>
                <w:rFonts w:ascii="Century" w:eastAsia="ＭＳ 明朝" w:hAnsi="Century" w:cs="Times New Roman" w:hint="eastAsia"/>
                <w:sz w:val="18"/>
                <w:szCs w:val="18"/>
              </w:rPr>
              <w:t>[</w:t>
            </w:r>
            <w:r w:rsidRPr="00903739">
              <w:rPr>
                <w:rFonts w:ascii="Century" w:eastAsia="ＭＳ 明朝" w:hAnsi="Century" w:cs="Times New Roman" w:hint="eastAsia"/>
                <w:sz w:val="18"/>
                <w:szCs w:val="18"/>
              </w:rPr>
              <w:t>円</w:t>
            </w:r>
            <w:r w:rsidRPr="00903739">
              <w:rPr>
                <w:rFonts w:ascii="Century" w:eastAsia="ＭＳ 明朝" w:hAnsi="Century" w:cs="Times New Roman" w:hint="eastAsia"/>
                <w:sz w:val="18"/>
                <w:szCs w:val="18"/>
              </w:rPr>
              <w:t>]</w:t>
            </w:r>
            <w:r w:rsidRPr="00903739">
              <w:rPr>
                <w:rFonts w:ascii="ＭＳ 明朝" w:eastAsia="ＭＳ 明朝" w:hAnsi="ＭＳ 明朝" w:cs="Times New Roman" w:hint="eastAsia"/>
                <w:sz w:val="18"/>
                <w:szCs w:val="18"/>
                <w:vertAlign w:val="superscript"/>
              </w:rPr>
              <w:t>＊１</w:t>
            </w:r>
            <w:r w:rsidRPr="00903739">
              <w:rPr>
                <w:rFonts w:ascii="ＭＳ 明朝" w:eastAsia="ＭＳ 明朝" w:hAnsi="ＭＳ 明朝" w:cs="Times New Roman" w:hint="eastAsia"/>
                <w:sz w:val="18"/>
                <w:szCs w:val="18"/>
              </w:rPr>
              <w:t>÷（ｴﾈﾙｷﾞｰ起源二酸化炭素の排出削減量</w:t>
            </w:r>
          </w:p>
          <w:p w14:paraId="1093EF62" w14:textId="77777777" w:rsidR="001C11AB" w:rsidRPr="00903739" w:rsidRDefault="001C11AB" w:rsidP="00903739">
            <w:pPr>
              <w:ind w:leftChars="1285" w:left="3409" w:hangingChars="297" w:hanging="495"/>
              <w:jc w:val="left"/>
              <w:rPr>
                <w:rFonts w:ascii="Century" w:eastAsia="ＭＳ 明朝" w:hAnsi="Century" w:cs="Times New Roman"/>
                <w:sz w:val="18"/>
                <w:szCs w:val="18"/>
              </w:rPr>
            </w:pPr>
            <w:r w:rsidRPr="00903739">
              <w:rPr>
                <w:rFonts w:ascii="ＭＳ 明朝" w:eastAsia="ＭＳ 明朝" w:hAnsi="ＭＳ 明朝" w:cs="Times New Roman" w:hint="eastAsia"/>
                <w:sz w:val="18"/>
                <w:szCs w:val="18"/>
              </w:rPr>
              <w:t>[t-CO2/年]</w:t>
            </w:r>
            <w:r w:rsidRPr="00903739">
              <w:rPr>
                <w:rFonts w:ascii="ＭＳ 明朝" w:eastAsia="ＭＳ 明朝" w:hAnsi="ＭＳ 明朝" w:cs="Times New Roman" w:hint="eastAsia"/>
                <w:sz w:val="18"/>
                <w:szCs w:val="18"/>
                <w:vertAlign w:val="superscript"/>
              </w:rPr>
              <w:t xml:space="preserve"> ＊２</w:t>
            </w:r>
            <w:r w:rsidRPr="00903739">
              <w:rPr>
                <w:rFonts w:ascii="ＭＳ 明朝" w:eastAsia="ＭＳ 明朝" w:hAnsi="ＭＳ 明朝" w:cs="Times New Roman" w:hint="eastAsia"/>
                <w:sz w:val="18"/>
                <w:szCs w:val="18"/>
              </w:rPr>
              <w:t>×耐用年数[年]</w:t>
            </w:r>
            <w:r w:rsidRPr="00903739">
              <w:rPr>
                <w:rFonts w:ascii="ＭＳ 明朝" w:eastAsia="ＭＳ 明朝" w:hAnsi="ＭＳ 明朝" w:cs="Times New Roman" w:hint="eastAsia"/>
                <w:sz w:val="18"/>
                <w:szCs w:val="18"/>
                <w:vertAlign w:val="superscript"/>
              </w:rPr>
              <w:t>＊３</w:t>
            </w:r>
            <w:r w:rsidRPr="00903739">
              <w:rPr>
                <w:rFonts w:ascii="ＭＳ 明朝" w:eastAsia="ＭＳ 明朝" w:hAnsi="ＭＳ 明朝" w:cs="Times New Roman" w:hint="eastAsia"/>
                <w:sz w:val="18"/>
                <w:szCs w:val="18"/>
              </w:rPr>
              <w:t>）</w:t>
            </w:r>
          </w:p>
          <w:p w14:paraId="16533422" w14:textId="77777777" w:rsidR="001C11AB" w:rsidRPr="00903739" w:rsidRDefault="001C11AB" w:rsidP="00903739">
            <w:pPr>
              <w:spacing w:line="260" w:lineRule="exact"/>
              <w:ind w:firstLineChars="400" w:firstLine="667"/>
              <w:rPr>
                <w:rFonts w:ascii="Century" w:eastAsia="ＭＳ 明朝" w:hAnsi="Century" w:cs="Times New Roman"/>
                <w:sz w:val="18"/>
                <w:szCs w:val="18"/>
              </w:rPr>
            </w:pPr>
            <w:r w:rsidRPr="00903739">
              <w:rPr>
                <w:rFonts w:ascii="Century" w:eastAsia="ＭＳ 明朝" w:hAnsi="Century" w:cs="Times New Roman" w:hint="eastAsia"/>
                <w:sz w:val="18"/>
                <w:szCs w:val="18"/>
              </w:rPr>
              <w:t>＊</w:t>
            </w:r>
            <w:r w:rsidRPr="00903739">
              <w:rPr>
                <w:rFonts w:ascii="Century" w:eastAsia="ＭＳ 明朝" w:hAnsi="Century" w:cs="Times New Roman" w:hint="eastAsia"/>
                <w:sz w:val="18"/>
                <w:szCs w:val="18"/>
              </w:rPr>
              <w:t xml:space="preserve">1  </w:t>
            </w:r>
            <w:r w:rsidRPr="00903739">
              <w:rPr>
                <w:rFonts w:ascii="Century" w:eastAsia="ＭＳ 明朝" w:hAnsi="Century" w:cs="Times New Roman" w:hint="eastAsia"/>
                <w:sz w:val="18"/>
                <w:szCs w:val="18"/>
              </w:rPr>
              <w:t>補助対象経費の総支出予定額とは、補助対象設備の導入のために必要な見込額（補助金額と自己負担額</w:t>
            </w:r>
          </w:p>
          <w:p w14:paraId="1103B24E" w14:textId="77777777" w:rsidR="001C11AB" w:rsidRPr="00903739" w:rsidRDefault="001C11AB" w:rsidP="00903739">
            <w:pPr>
              <w:spacing w:line="260" w:lineRule="exact"/>
              <w:ind w:firstLineChars="550" w:firstLine="917"/>
              <w:rPr>
                <w:rFonts w:ascii="Century" w:eastAsia="ＭＳ 明朝" w:hAnsi="Century" w:cs="Times New Roman"/>
                <w:sz w:val="18"/>
                <w:szCs w:val="18"/>
              </w:rPr>
            </w:pPr>
            <w:r w:rsidRPr="00903739">
              <w:rPr>
                <w:rFonts w:ascii="Century" w:eastAsia="ＭＳ 明朝" w:hAnsi="Century" w:cs="Times New Roman" w:hint="eastAsia"/>
                <w:sz w:val="18"/>
                <w:szCs w:val="18"/>
              </w:rPr>
              <w:t>の合計額）をいう。</w:t>
            </w:r>
          </w:p>
          <w:p w14:paraId="55DC056B" w14:textId="77777777" w:rsidR="001C11AB" w:rsidRPr="00903739" w:rsidRDefault="001C11AB" w:rsidP="00903739">
            <w:pPr>
              <w:ind w:left="590" w:hangingChars="354" w:hanging="590"/>
              <w:jc w:val="left"/>
              <w:rPr>
                <w:rFonts w:ascii="ＭＳ 明朝" w:eastAsia="ＭＳ 明朝" w:hAnsi="ＭＳ 明朝" w:cs="Times New Roman"/>
                <w:sz w:val="18"/>
                <w:szCs w:val="18"/>
              </w:rPr>
            </w:pPr>
            <w:r w:rsidRPr="00903739">
              <w:rPr>
                <w:rFonts w:ascii="ＭＳ 明朝" w:eastAsia="ＭＳ 明朝" w:hAnsi="ＭＳ 明朝" w:cs="ＭＳ Ｐ明朝" w:hint="eastAsia"/>
                <w:sz w:val="18"/>
                <w:szCs w:val="18"/>
              </w:rPr>
              <w:t xml:space="preserve">　 　   ＊2　</w:t>
            </w:r>
            <w:r w:rsidRPr="00903739">
              <w:rPr>
                <w:rFonts w:ascii="ＭＳ 明朝" w:eastAsia="ＭＳ 明朝" w:hAnsi="ＭＳ 明朝" w:cs="Times New Roman" w:hint="eastAsia"/>
                <w:sz w:val="18"/>
                <w:szCs w:val="18"/>
              </w:rPr>
              <w:t>事業を実施することで削減される年間のエネルギー起源二酸化炭素の排出削減量をいう。</w:t>
            </w:r>
          </w:p>
          <w:p w14:paraId="74C8C4B7" w14:textId="77777777" w:rsidR="001C11AB" w:rsidRPr="00903739" w:rsidRDefault="001C11AB" w:rsidP="00903739">
            <w:pPr>
              <w:spacing w:line="260" w:lineRule="exact"/>
              <w:ind w:left="1251" w:right="-20" w:hangingChars="750" w:hanging="1251"/>
              <w:rPr>
                <w:rFonts w:ascii="ＭＳ 明朝" w:eastAsia="ＭＳ 明朝" w:hAnsi="ＭＳ 明朝" w:cs="Times New Roman"/>
                <w:sz w:val="18"/>
                <w:szCs w:val="18"/>
              </w:rPr>
            </w:pPr>
            <w:r w:rsidRPr="00903739">
              <w:rPr>
                <w:rFonts w:ascii="ＭＳ 明朝" w:eastAsia="ＭＳ 明朝" w:hAnsi="ＭＳ 明朝" w:cs="Times New Roman" w:hint="eastAsia"/>
                <w:sz w:val="18"/>
                <w:szCs w:val="18"/>
              </w:rPr>
              <w:t xml:space="preserve">　　　  ＊3  補助対象設備の耐用年数（減価償却資産の耐用年数等に関する省令（昭和40年大蔵省令第15号））に　　　</w:t>
            </w:r>
          </w:p>
          <w:p w14:paraId="54740A2D" w14:textId="392C4CDF" w:rsidR="001C11AB" w:rsidRPr="00FD5430" w:rsidRDefault="001C11AB" w:rsidP="00930568">
            <w:pPr>
              <w:kinsoku w:val="0"/>
              <w:overflowPunct w:val="0"/>
              <w:spacing w:line="260" w:lineRule="exact"/>
              <w:ind w:leftChars="50" w:left="280" w:rightChars="50" w:right="113" w:hangingChars="100" w:hanging="167"/>
              <w:rPr>
                <w:rFonts w:ascii="ＭＳ 明朝" w:eastAsia="ＭＳ 明朝" w:hAnsi="ＭＳ 明朝" w:cs="ＭＳ Ｐ明朝"/>
                <w:sz w:val="18"/>
                <w:szCs w:val="18"/>
              </w:rPr>
            </w:pPr>
            <w:r w:rsidRPr="00903739">
              <w:rPr>
                <w:rFonts w:ascii="ＭＳ 明朝" w:eastAsia="ＭＳ 明朝" w:hAnsi="ＭＳ 明朝" w:cs="Times New Roman" w:hint="eastAsia"/>
                <w:sz w:val="18"/>
                <w:szCs w:val="18"/>
              </w:rPr>
              <w:t>定める法定耐用年数（今回の補助対象設備は９年）をいう。</w:t>
            </w:r>
          </w:p>
        </w:tc>
      </w:tr>
      <w:tr w:rsidR="00FD5430" w:rsidRPr="00FD5430" w14:paraId="5C54401B" w14:textId="77777777" w:rsidTr="001C11AB">
        <w:trPr>
          <w:trHeight w:val="300"/>
        </w:trPr>
        <w:tc>
          <w:tcPr>
            <w:tcW w:w="8984" w:type="dxa"/>
            <w:gridSpan w:val="9"/>
            <w:tcBorders>
              <w:top w:val="single" w:sz="4" w:space="0" w:color="auto"/>
              <w:left w:val="single" w:sz="12" w:space="0" w:color="auto"/>
              <w:bottom w:val="single" w:sz="4" w:space="0" w:color="auto"/>
              <w:right w:val="single" w:sz="12" w:space="0" w:color="auto"/>
            </w:tcBorders>
          </w:tcPr>
          <w:p w14:paraId="66DA35F1" w14:textId="77777777" w:rsidR="00FD5430" w:rsidRPr="00FD5430" w:rsidRDefault="00FD5430" w:rsidP="00930568">
            <w:pPr>
              <w:kinsoku w:val="0"/>
              <w:overflowPunct w:val="0"/>
              <w:spacing w:line="260" w:lineRule="exact"/>
              <w:ind w:leftChars="50" w:left="280" w:rightChars="50" w:right="113" w:hangingChars="100" w:hanging="167"/>
              <w:rPr>
                <w:rFonts w:ascii="ＭＳ 明朝" w:eastAsia="ＭＳ 明朝" w:hAnsi="ＭＳ 明朝" w:cs="Times New Roman"/>
                <w:sz w:val="18"/>
                <w:szCs w:val="18"/>
              </w:rPr>
            </w:pPr>
            <w:r w:rsidRPr="00FD5430">
              <w:rPr>
                <w:rFonts w:ascii="ＭＳ 明朝" w:eastAsia="ＭＳ 明朝" w:hAnsi="ＭＳ 明朝" w:cs="ＭＳ 明朝" w:hint="eastAsia"/>
                <w:sz w:val="18"/>
                <w:szCs w:val="18"/>
              </w:rPr>
              <w:lastRenderedPageBreak/>
              <w:t>＜その他の事項＞</w:t>
            </w:r>
          </w:p>
        </w:tc>
      </w:tr>
      <w:tr w:rsidR="00FD5430" w:rsidRPr="00FD5430" w14:paraId="1F30D9AA" w14:textId="77777777" w:rsidTr="001C11AB">
        <w:trPr>
          <w:trHeight w:val="1290"/>
        </w:trPr>
        <w:tc>
          <w:tcPr>
            <w:tcW w:w="8984" w:type="dxa"/>
            <w:gridSpan w:val="9"/>
            <w:tcBorders>
              <w:top w:val="single" w:sz="4" w:space="0" w:color="auto"/>
              <w:left w:val="single" w:sz="12" w:space="0" w:color="auto"/>
              <w:bottom w:val="single" w:sz="12" w:space="0" w:color="auto"/>
              <w:right w:val="single" w:sz="12" w:space="0" w:color="auto"/>
            </w:tcBorders>
          </w:tcPr>
          <w:p w14:paraId="2CFD3B59" w14:textId="01238C81" w:rsidR="00FD5430" w:rsidRPr="00FD5430" w:rsidRDefault="00FD5430" w:rsidP="00930568">
            <w:pPr>
              <w:kinsoku w:val="0"/>
              <w:overflowPunct w:val="0"/>
              <w:spacing w:line="260" w:lineRule="exact"/>
              <w:ind w:left="16" w:firstLineChars="50" w:firstLine="83"/>
              <w:rPr>
                <w:rFonts w:ascii="ＭＳ Ｐ明朝" w:eastAsia="ＭＳ Ｐ明朝" w:hAnsi="ＭＳ Ｐ明朝" w:cs="ＭＳ Ｐ明朝"/>
                <w:sz w:val="18"/>
                <w:szCs w:val="18"/>
              </w:rPr>
            </w:pPr>
            <w:r w:rsidRPr="00FD5430">
              <w:rPr>
                <w:rFonts w:ascii="ＭＳ Ｐ明朝" w:eastAsia="ＭＳ Ｐ明朝" w:hAnsi="ＭＳ Ｐ明朝" w:cs="ＭＳ Ｐ明朝" w:hint="eastAsia"/>
                <w:sz w:val="18"/>
                <w:szCs w:val="18"/>
              </w:rPr>
              <w:t>＊　上記以外の項目（</w:t>
            </w:r>
            <w:r w:rsidRPr="00FD5430">
              <w:rPr>
                <w:rFonts w:ascii="ＭＳ 明朝" w:eastAsia="ＭＳ 明朝" w:hAnsi="ＭＳ 明朝" w:cs="ＭＳ 明朝" w:hint="eastAsia"/>
                <w:sz w:val="18"/>
                <w:szCs w:val="18"/>
              </w:rPr>
              <w:t>＜事業の適格性・合理性＞及び＜事業の効果・事業の意義＞のうち</w:t>
            </w:r>
            <w:r w:rsidR="001C11AB" w:rsidRPr="00593CF1">
              <w:rPr>
                <w:rFonts w:ascii="ＭＳ 明朝" w:eastAsia="ＭＳ 明朝" w:hAnsi="ＭＳ 明朝" w:cs="ＭＳ Ｐ明朝" w:hint="eastAsia"/>
                <w:w w:val="104"/>
                <w:sz w:val="18"/>
                <w:szCs w:val="18"/>
              </w:rPr>
              <w:t>【プラスチック再生利用量増大への貢献】</w:t>
            </w:r>
            <w:r w:rsidR="001C11AB">
              <w:rPr>
                <w:rFonts w:ascii="ＭＳ 明朝" w:eastAsia="ＭＳ 明朝" w:hAnsi="ＭＳ 明朝" w:cs="ＭＳ Ｐ明朝" w:hint="eastAsia"/>
                <w:w w:val="104"/>
                <w:sz w:val="18"/>
                <w:szCs w:val="18"/>
              </w:rPr>
              <w:t>、</w:t>
            </w:r>
            <w:r w:rsidR="001C11AB" w:rsidRPr="00593CF1">
              <w:rPr>
                <w:rFonts w:ascii="ＭＳ 明朝" w:eastAsia="ＭＳ 明朝" w:hAnsi="ＭＳ 明朝" w:cs="ＭＳ Ｐ明朝" w:hint="eastAsia"/>
                <w:w w:val="104"/>
                <w:sz w:val="18"/>
                <w:szCs w:val="18"/>
              </w:rPr>
              <w:t>【その他プラスチックに係る資源循環の促進への貢献】</w:t>
            </w:r>
            <w:r w:rsidRPr="00FD5430">
              <w:rPr>
                <w:rFonts w:ascii="ＭＳ 明朝" w:eastAsia="ＭＳ 明朝" w:hAnsi="ＭＳ 明朝" w:cs="ＭＳ 明朝" w:hint="eastAsia"/>
                <w:sz w:val="18"/>
                <w:szCs w:val="18"/>
              </w:rPr>
              <w:t>並びに</w:t>
            </w:r>
            <w:r w:rsidRPr="00FD5430">
              <w:rPr>
                <w:rFonts w:ascii="ＭＳ Ｐ明朝" w:eastAsia="ＭＳ Ｐ明朝" w:hAnsi="ＭＳ Ｐ明朝" w:cs="ＭＳ Ｐ明朝" w:hint="eastAsia"/>
                <w:sz w:val="18"/>
                <w:szCs w:val="18"/>
              </w:rPr>
              <w:t>＜事業の実施体制＞、＜資金計画＞、＜補助対象設備の発注先＞、＜</w:t>
            </w:r>
            <w:r w:rsidRPr="00FD5430">
              <w:rPr>
                <w:rFonts w:ascii="ＭＳ 明朝" w:eastAsia="ＭＳ 明朝" w:hAnsi="ＭＳ 明朝" w:cs="ＭＳ 明朝" w:hint="eastAsia"/>
                <w:sz w:val="18"/>
                <w:szCs w:val="18"/>
              </w:rPr>
              <w:t>事業実施に関連する事項</w:t>
            </w:r>
            <w:r w:rsidRPr="00FD5430">
              <w:rPr>
                <w:rFonts w:ascii="ＭＳ Ｐ明朝" w:eastAsia="ＭＳ Ｐ明朝" w:hAnsi="ＭＳ Ｐ明朝" w:cs="ＭＳ Ｐ明朝" w:hint="eastAsia"/>
                <w:sz w:val="18"/>
                <w:szCs w:val="18"/>
              </w:rPr>
              <w:t>＞）については、交付申請書の実施計画書（別紙１）と記入内容に変更がない場合は、「交付申請書のとおり」と記入し、変更がある場合は、変更の内容を記入すること。</w:t>
            </w:r>
          </w:p>
          <w:p w14:paraId="09DA851A" w14:textId="77777777" w:rsidR="00FD5430" w:rsidRPr="00FD5430" w:rsidRDefault="00FD5430" w:rsidP="00930568">
            <w:pPr>
              <w:kinsoku w:val="0"/>
              <w:overflowPunct w:val="0"/>
              <w:spacing w:line="260" w:lineRule="exact"/>
              <w:ind w:leftChars="50" w:left="280" w:rightChars="50" w:right="113" w:hangingChars="100" w:hanging="167"/>
              <w:rPr>
                <w:rFonts w:ascii="ＭＳ 明朝" w:eastAsia="ＭＳ 明朝" w:hAnsi="ＭＳ 明朝" w:cs="Times New Roman"/>
                <w:sz w:val="18"/>
                <w:szCs w:val="18"/>
              </w:rPr>
            </w:pPr>
          </w:p>
        </w:tc>
      </w:tr>
    </w:tbl>
    <w:p w14:paraId="301B1079" w14:textId="4D396617" w:rsidR="00FD5430" w:rsidRPr="00FD5430" w:rsidRDefault="00FD5430" w:rsidP="00930568">
      <w:pPr>
        <w:kinsoku w:val="0"/>
        <w:overflowPunct w:val="0"/>
        <w:spacing w:line="260" w:lineRule="exact"/>
        <w:ind w:left="356" w:hangingChars="200" w:hanging="356"/>
        <w:jc w:val="left"/>
        <w:rPr>
          <w:rFonts w:ascii="ＭＳ 明朝" w:eastAsia="ＭＳ 明朝" w:hAnsi="ＭＳ 明朝" w:cs="ＭＳ ゴシック"/>
          <w:spacing w:val="5"/>
          <w:w w:val="101"/>
          <w:sz w:val="18"/>
          <w:szCs w:val="18"/>
        </w:rPr>
      </w:pPr>
      <w:r w:rsidRPr="00FD5430">
        <w:rPr>
          <w:rFonts w:ascii="ＭＳ 明朝" w:eastAsia="ＭＳ 明朝" w:hAnsi="ＭＳ 明朝" w:cs="ＭＳ ゴシック" w:hint="eastAsia"/>
          <w:spacing w:val="5"/>
          <w:w w:val="101"/>
          <w:sz w:val="18"/>
          <w:szCs w:val="18"/>
        </w:rPr>
        <w:t>注１　本報告書に、</w:t>
      </w:r>
      <w:r w:rsidRPr="00FD5430">
        <w:rPr>
          <w:rFonts w:ascii="ＭＳ 明朝" w:eastAsia="ＭＳ 明朝" w:hAnsi="ＭＳ 明朝" w:cs="Times New Roman" w:hint="eastAsia"/>
          <w:kern w:val="0"/>
          <w:sz w:val="18"/>
          <w:szCs w:val="18"/>
        </w:rPr>
        <w:t>二酸化炭素排出抑制対策事業費等補助金（</w:t>
      </w:r>
      <w:r w:rsidR="00704097" w:rsidRPr="00704097">
        <w:rPr>
          <w:rFonts w:ascii="Century" w:eastAsia="ＭＳ 明朝" w:hAnsi="Century" w:cs="Times New Roman" w:hint="eastAsia"/>
          <w:color w:val="000000"/>
          <w:sz w:val="18"/>
          <w:szCs w:val="18"/>
        </w:rPr>
        <w:t>脱炭素社会構築のための資源循環高度化設備導入促進事業</w:t>
      </w:r>
      <w:r w:rsidRPr="00FD5430">
        <w:rPr>
          <w:rFonts w:ascii="ＭＳ 明朝" w:eastAsia="ＭＳ 明朝" w:hAnsi="ＭＳ 明朝" w:cs="Times New Roman" w:hint="eastAsia"/>
          <w:kern w:val="0"/>
          <w:sz w:val="18"/>
          <w:szCs w:val="18"/>
        </w:rPr>
        <w:t>）交付申請書に添付した書類に変更がある場合、変更後の書類を添付する。</w:t>
      </w:r>
    </w:p>
    <w:p w14:paraId="1953B0E6" w14:textId="77777777" w:rsidR="00FD5430" w:rsidRPr="00FD5430"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r w:rsidRPr="00FD5430">
        <w:rPr>
          <w:rFonts w:ascii="ＭＳ 明朝" w:eastAsia="ＭＳ 明朝" w:hAnsi="ＭＳ 明朝" w:cs="ＭＳ ゴシック" w:hint="eastAsia"/>
          <w:spacing w:val="5"/>
          <w:w w:val="101"/>
          <w:sz w:val="18"/>
          <w:szCs w:val="18"/>
        </w:rPr>
        <w:t>注２　記入欄が少ない場合は、本様式を引き伸ばして使用する。</w:t>
      </w:r>
    </w:p>
    <w:p w14:paraId="2333D68C" w14:textId="05C4E6E6" w:rsidR="00FD5430" w:rsidRPr="00FD5430" w:rsidRDefault="00FD5430" w:rsidP="008A0E5D">
      <w:pPr>
        <w:kinsoku w:val="0"/>
        <w:overflowPunct w:val="0"/>
        <w:spacing w:line="310" w:lineRule="exact"/>
        <w:rPr>
          <w:rFonts w:ascii="ＭＳ 明朝" w:eastAsia="ＭＳ 明朝" w:hAnsi="ＭＳ 明朝" w:cs="Times New Roman"/>
          <w:sz w:val="22"/>
        </w:rPr>
      </w:pPr>
    </w:p>
    <w:sectPr w:rsidR="00FD5430" w:rsidRPr="00FD543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23EA" w14:textId="77777777" w:rsidR="00820C0A" w:rsidRDefault="00820C0A" w:rsidP="00672F82">
      <w:r>
        <w:separator/>
      </w:r>
    </w:p>
  </w:endnote>
  <w:endnote w:type="continuationSeparator" w:id="0">
    <w:p w14:paraId="6710CB3A" w14:textId="77777777" w:rsidR="00820C0A" w:rsidRDefault="00820C0A"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0A06DD8C" w:rsidR="001B2CC0" w:rsidRPr="008B273C" w:rsidRDefault="001B2CC0">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Pr="0037335D">
          <w:rPr>
            <w:noProof/>
            <w:sz w:val="22"/>
            <w:lang w:val="ja-JP"/>
          </w:rPr>
          <w:t>-</w:t>
        </w:r>
        <w:r>
          <w:rPr>
            <w:noProof/>
            <w:sz w:val="22"/>
          </w:rPr>
          <w:t xml:space="preserve"> 21 -</w:t>
        </w:r>
        <w:r w:rsidRPr="008B273C">
          <w:rPr>
            <w:sz w:val="22"/>
          </w:rPr>
          <w:fldChar w:fldCharType="end"/>
        </w:r>
      </w:p>
    </w:sdtContent>
  </w:sdt>
  <w:p w14:paraId="3464A18A" w14:textId="77777777" w:rsidR="001B2CC0" w:rsidRDefault="001B2C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5384" w14:textId="77777777" w:rsidR="00820C0A" w:rsidRDefault="00820C0A" w:rsidP="00672F82">
      <w:r>
        <w:separator/>
      </w:r>
    </w:p>
  </w:footnote>
  <w:footnote w:type="continuationSeparator" w:id="0">
    <w:p w14:paraId="280A9FE0" w14:textId="77777777" w:rsidR="00820C0A" w:rsidRDefault="00820C0A"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6"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9"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3"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29"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3"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4"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10"/>
  </w:num>
  <w:num w:numId="2">
    <w:abstractNumId w:val="30"/>
  </w:num>
  <w:num w:numId="3">
    <w:abstractNumId w:val="12"/>
  </w:num>
  <w:num w:numId="4">
    <w:abstractNumId w:val="17"/>
  </w:num>
  <w:num w:numId="5">
    <w:abstractNumId w:val="23"/>
  </w:num>
  <w:num w:numId="6">
    <w:abstractNumId w:val="13"/>
  </w:num>
  <w:num w:numId="7">
    <w:abstractNumId w:val="25"/>
  </w:num>
  <w:num w:numId="8">
    <w:abstractNumId w:val="4"/>
  </w:num>
  <w:num w:numId="9">
    <w:abstractNumId w:val="32"/>
  </w:num>
  <w:num w:numId="10">
    <w:abstractNumId w:val="22"/>
  </w:num>
  <w:num w:numId="11">
    <w:abstractNumId w:val="6"/>
  </w:num>
  <w:num w:numId="12">
    <w:abstractNumId w:val="33"/>
  </w:num>
  <w:num w:numId="13">
    <w:abstractNumId w:val="1"/>
  </w:num>
  <w:num w:numId="14">
    <w:abstractNumId w:val="34"/>
  </w:num>
  <w:num w:numId="15">
    <w:abstractNumId w:val="15"/>
  </w:num>
  <w:num w:numId="16">
    <w:abstractNumId w:val="8"/>
  </w:num>
  <w:num w:numId="17">
    <w:abstractNumId w:val="9"/>
  </w:num>
  <w:num w:numId="18">
    <w:abstractNumId w:val="19"/>
  </w:num>
  <w:num w:numId="19">
    <w:abstractNumId w:val="27"/>
  </w:num>
  <w:num w:numId="20">
    <w:abstractNumId w:val="0"/>
  </w:num>
  <w:num w:numId="21">
    <w:abstractNumId w:val="20"/>
  </w:num>
  <w:num w:numId="22">
    <w:abstractNumId w:val="11"/>
  </w:num>
  <w:num w:numId="23">
    <w:abstractNumId w:val="7"/>
  </w:num>
  <w:num w:numId="24">
    <w:abstractNumId w:val="16"/>
  </w:num>
  <w:num w:numId="25">
    <w:abstractNumId w:val="26"/>
  </w:num>
  <w:num w:numId="26">
    <w:abstractNumId w:val="2"/>
  </w:num>
  <w:num w:numId="27">
    <w:abstractNumId w:val="24"/>
  </w:num>
  <w:num w:numId="28">
    <w:abstractNumId w:val="31"/>
  </w:num>
  <w:num w:numId="29">
    <w:abstractNumId w:val="21"/>
  </w:num>
  <w:num w:numId="30">
    <w:abstractNumId w:val="14"/>
  </w:num>
  <w:num w:numId="31">
    <w:abstractNumId w:val="29"/>
  </w:num>
  <w:num w:numId="32">
    <w:abstractNumId w:val="3"/>
  </w:num>
  <w:num w:numId="33">
    <w:abstractNumId w:val="18"/>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F90"/>
    <w:rsid w:val="00006A1F"/>
    <w:rsid w:val="0001109B"/>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977DC"/>
    <w:rsid w:val="00097B5C"/>
    <w:rsid w:val="000A344D"/>
    <w:rsid w:val="000A6ED2"/>
    <w:rsid w:val="000B280F"/>
    <w:rsid w:val="000B6745"/>
    <w:rsid w:val="000B7A2F"/>
    <w:rsid w:val="000C779C"/>
    <w:rsid w:val="000D0028"/>
    <w:rsid w:val="000E19FD"/>
    <w:rsid w:val="000E4D54"/>
    <w:rsid w:val="000F14CF"/>
    <w:rsid w:val="000F3FE8"/>
    <w:rsid w:val="000F4FE1"/>
    <w:rsid w:val="001003B1"/>
    <w:rsid w:val="00101299"/>
    <w:rsid w:val="0011045F"/>
    <w:rsid w:val="00113E07"/>
    <w:rsid w:val="001159FB"/>
    <w:rsid w:val="00115FB5"/>
    <w:rsid w:val="00120C80"/>
    <w:rsid w:val="00125DD3"/>
    <w:rsid w:val="00133A69"/>
    <w:rsid w:val="001343CE"/>
    <w:rsid w:val="001364B5"/>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CC0"/>
    <w:rsid w:val="001B3307"/>
    <w:rsid w:val="001B70DF"/>
    <w:rsid w:val="001C0CF7"/>
    <w:rsid w:val="001C11AB"/>
    <w:rsid w:val="001C24F7"/>
    <w:rsid w:val="001C25CB"/>
    <w:rsid w:val="001C3910"/>
    <w:rsid w:val="001C55C1"/>
    <w:rsid w:val="001C626A"/>
    <w:rsid w:val="001C7FD3"/>
    <w:rsid w:val="001D13DB"/>
    <w:rsid w:val="001D3433"/>
    <w:rsid w:val="001D4CFD"/>
    <w:rsid w:val="001D5348"/>
    <w:rsid w:val="001E03B4"/>
    <w:rsid w:val="001E4B53"/>
    <w:rsid w:val="001E726E"/>
    <w:rsid w:val="001F257E"/>
    <w:rsid w:val="001F4302"/>
    <w:rsid w:val="001F6296"/>
    <w:rsid w:val="001F7C34"/>
    <w:rsid w:val="00200E0A"/>
    <w:rsid w:val="002026E1"/>
    <w:rsid w:val="00203DEF"/>
    <w:rsid w:val="0020514D"/>
    <w:rsid w:val="002065BC"/>
    <w:rsid w:val="00210255"/>
    <w:rsid w:val="00216C3C"/>
    <w:rsid w:val="0023362C"/>
    <w:rsid w:val="00233785"/>
    <w:rsid w:val="00240605"/>
    <w:rsid w:val="00245069"/>
    <w:rsid w:val="00246A00"/>
    <w:rsid w:val="00246AA6"/>
    <w:rsid w:val="0025367C"/>
    <w:rsid w:val="00253D0A"/>
    <w:rsid w:val="00256A58"/>
    <w:rsid w:val="00260F3B"/>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51D4"/>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E358B"/>
    <w:rsid w:val="003F08B2"/>
    <w:rsid w:val="003F17C4"/>
    <w:rsid w:val="003F5F56"/>
    <w:rsid w:val="003F68BE"/>
    <w:rsid w:val="00400F3B"/>
    <w:rsid w:val="00405454"/>
    <w:rsid w:val="00412E0D"/>
    <w:rsid w:val="00427C6D"/>
    <w:rsid w:val="00431847"/>
    <w:rsid w:val="00431895"/>
    <w:rsid w:val="00433F66"/>
    <w:rsid w:val="00434669"/>
    <w:rsid w:val="00436F84"/>
    <w:rsid w:val="00441803"/>
    <w:rsid w:val="004426F4"/>
    <w:rsid w:val="00452E9A"/>
    <w:rsid w:val="004543C0"/>
    <w:rsid w:val="0045458E"/>
    <w:rsid w:val="0045550B"/>
    <w:rsid w:val="0046400F"/>
    <w:rsid w:val="0046449E"/>
    <w:rsid w:val="00467165"/>
    <w:rsid w:val="004721D2"/>
    <w:rsid w:val="00473014"/>
    <w:rsid w:val="004748AB"/>
    <w:rsid w:val="00476A22"/>
    <w:rsid w:val="004812D9"/>
    <w:rsid w:val="0048181D"/>
    <w:rsid w:val="00482A69"/>
    <w:rsid w:val="0048500B"/>
    <w:rsid w:val="004851F6"/>
    <w:rsid w:val="004852E0"/>
    <w:rsid w:val="0049074B"/>
    <w:rsid w:val="00491EB8"/>
    <w:rsid w:val="0049341C"/>
    <w:rsid w:val="004A62BB"/>
    <w:rsid w:val="004B22F6"/>
    <w:rsid w:val="004B5078"/>
    <w:rsid w:val="004B5C16"/>
    <w:rsid w:val="004B6125"/>
    <w:rsid w:val="004C2671"/>
    <w:rsid w:val="004C585B"/>
    <w:rsid w:val="004D124B"/>
    <w:rsid w:val="004D26D8"/>
    <w:rsid w:val="004D540A"/>
    <w:rsid w:val="004E478A"/>
    <w:rsid w:val="004F01F1"/>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746F"/>
    <w:rsid w:val="00567C8E"/>
    <w:rsid w:val="00570C79"/>
    <w:rsid w:val="0058253B"/>
    <w:rsid w:val="0058301C"/>
    <w:rsid w:val="005844C8"/>
    <w:rsid w:val="00584630"/>
    <w:rsid w:val="00593CF1"/>
    <w:rsid w:val="005955C2"/>
    <w:rsid w:val="00596C20"/>
    <w:rsid w:val="005A6B6C"/>
    <w:rsid w:val="005A7C0E"/>
    <w:rsid w:val="005B339F"/>
    <w:rsid w:val="005B34F2"/>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22C5A"/>
    <w:rsid w:val="00726900"/>
    <w:rsid w:val="00726F8B"/>
    <w:rsid w:val="00735680"/>
    <w:rsid w:val="007359EF"/>
    <w:rsid w:val="007406C6"/>
    <w:rsid w:val="00742CFC"/>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D09A0"/>
    <w:rsid w:val="007D3E79"/>
    <w:rsid w:val="007E1BD4"/>
    <w:rsid w:val="007E3191"/>
    <w:rsid w:val="007E3365"/>
    <w:rsid w:val="007E3737"/>
    <w:rsid w:val="007E3B69"/>
    <w:rsid w:val="007E6125"/>
    <w:rsid w:val="007F5923"/>
    <w:rsid w:val="0080289D"/>
    <w:rsid w:val="008044BC"/>
    <w:rsid w:val="00812867"/>
    <w:rsid w:val="008137E1"/>
    <w:rsid w:val="00820C0A"/>
    <w:rsid w:val="00821729"/>
    <w:rsid w:val="00821B5C"/>
    <w:rsid w:val="00825331"/>
    <w:rsid w:val="00826859"/>
    <w:rsid w:val="00827F05"/>
    <w:rsid w:val="00830321"/>
    <w:rsid w:val="0083052B"/>
    <w:rsid w:val="008327F6"/>
    <w:rsid w:val="00832A29"/>
    <w:rsid w:val="0084123B"/>
    <w:rsid w:val="00844EED"/>
    <w:rsid w:val="00846C64"/>
    <w:rsid w:val="008547AE"/>
    <w:rsid w:val="0085567E"/>
    <w:rsid w:val="008571A9"/>
    <w:rsid w:val="00864956"/>
    <w:rsid w:val="008771E0"/>
    <w:rsid w:val="0087799A"/>
    <w:rsid w:val="008877C6"/>
    <w:rsid w:val="00892618"/>
    <w:rsid w:val="008944CD"/>
    <w:rsid w:val="00894F4E"/>
    <w:rsid w:val="00896F6F"/>
    <w:rsid w:val="008A0E5D"/>
    <w:rsid w:val="008A4680"/>
    <w:rsid w:val="008A59A7"/>
    <w:rsid w:val="008B0CED"/>
    <w:rsid w:val="008B200F"/>
    <w:rsid w:val="008B273C"/>
    <w:rsid w:val="008B498B"/>
    <w:rsid w:val="008B4B89"/>
    <w:rsid w:val="008C4E67"/>
    <w:rsid w:val="008C6055"/>
    <w:rsid w:val="008D1B31"/>
    <w:rsid w:val="008D28E3"/>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F38F0"/>
    <w:rsid w:val="009F4010"/>
    <w:rsid w:val="00A00C7D"/>
    <w:rsid w:val="00A01545"/>
    <w:rsid w:val="00A02CDA"/>
    <w:rsid w:val="00A03FA5"/>
    <w:rsid w:val="00A045F9"/>
    <w:rsid w:val="00A1004B"/>
    <w:rsid w:val="00A12AC8"/>
    <w:rsid w:val="00A12B81"/>
    <w:rsid w:val="00A17B15"/>
    <w:rsid w:val="00A355A2"/>
    <w:rsid w:val="00A404AF"/>
    <w:rsid w:val="00A43BFB"/>
    <w:rsid w:val="00A46257"/>
    <w:rsid w:val="00A50352"/>
    <w:rsid w:val="00A521FC"/>
    <w:rsid w:val="00A54B03"/>
    <w:rsid w:val="00A60380"/>
    <w:rsid w:val="00A61F0D"/>
    <w:rsid w:val="00A76E0C"/>
    <w:rsid w:val="00A77771"/>
    <w:rsid w:val="00A80067"/>
    <w:rsid w:val="00A818EF"/>
    <w:rsid w:val="00A81A93"/>
    <w:rsid w:val="00A82438"/>
    <w:rsid w:val="00A9073F"/>
    <w:rsid w:val="00AA2F27"/>
    <w:rsid w:val="00AA320C"/>
    <w:rsid w:val="00AA3C63"/>
    <w:rsid w:val="00AB1DAC"/>
    <w:rsid w:val="00AB3D63"/>
    <w:rsid w:val="00AB471F"/>
    <w:rsid w:val="00AB667B"/>
    <w:rsid w:val="00AC007E"/>
    <w:rsid w:val="00AC72A6"/>
    <w:rsid w:val="00AC7B59"/>
    <w:rsid w:val="00AD1048"/>
    <w:rsid w:val="00AD597D"/>
    <w:rsid w:val="00AE0257"/>
    <w:rsid w:val="00AE12BB"/>
    <w:rsid w:val="00AE298B"/>
    <w:rsid w:val="00AE424B"/>
    <w:rsid w:val="00AE462C"/>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6605"/>
    <w:rsid w:val="00B51A28"/>
    <w:rsid w:val="00B52BE5"/>
    <w:rsid w:val="00B5454E"/>
    <w:rsid w:val="00B615DA"/>
    <w:rsid w:val="00B65125"/>
    <w:rsid w:val="00B74954"/>
    <w:rsid w:val="00B76E5D"/>
    <w:rsid w:val="00B83631"/>
    <w:rsid w:val="00B94436"/>
    <w:rsid w:val="00BA08DA"/>
    <w:rsid w:val="00BA2078"/>
    <w:rsid w:val="00BA2599"/>
    <w:rsid w:val="00BA2D63"/>
    <w:rsid w:val="00BA3298"/>
    <w:rsid w:val="00BA6251"/>
    <w:rsid w:val="00BA68CF"/>
    <w:rsid w:val="00BB6911"/>
    <w:rsid w:val="00BC3CCC"/>
    <w:rsid w:val="00BC58A4"/>
    <w:rsid w:val="00BC74C0"/>
    <w:rsid w:val="00BD3183"/>
    <w:rsid w:val="00BD448F"/>
    <w:rsid w:val="00BD47CA"/>
    <w:rsid w:val="00BE0A83"/>
    <w:rsid w:val="00BE152F"/>
    <w:rsid w:val="00BE427B"/>
    <w:rsid w:val="00BE42F5"/>
    <w:rsid w:val="00BE47FA"/>
    <w:rsid w:val="00BE5BAE"/>
    <w:rsid w:val="00BE5EF6"/>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7713"/>
    <w:rsid w:val="00CE2231"/>
    <w:rsid w:val="00CF5B7E"/>
    <w:rsid w:val="00CF6BEB"/>
    <w:rsid w:val="00D03F54"/>
    <w:rsid w:val="00D06CE0"/>
    <w:rsid w:val="00D361C1"/>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255FA"/>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E06D9"/>
    <w:rsid w:val="00EF0E97"/>
    <w:rsid w:val="00EF1D0D"/>
    <w:rsid w:val="00F12596"/>
    <w:rsid w:val="00F13BA0"/>
    <w:rsid w:val="00F1668A"/>
    <w:rsid w:val="00F167BF"/>
    <w:rsid w:val="00F1686E"/>
    <w:rsid w:val="00F23B5A"/>
    <w:rsid w:val="00F256B9"/>
    <w:rsid w:val="00F40AA5"/>
    <w:rsid w:val="00F43AAD"/>
    <w:rsid w:val="00F50524"/>
    <w:rsid w:val="00F55691"/>
    <w:rsid w:val="00F65AD9"/>
    <w:rsid w:val="00F6606A"/>
    <w:rsid w:val="00F66BA7"/>
    <w:rsid w:val="00F67577"/>
    <w:rsid w:val="00F7240F"/>
    <w:rsid w:val="00F76E16"/>
    <w:rsid w:val="00F82706"/>
    <w:rsid w:val="00F842B7"/>
    <w:rsid w:val="00F8442F"/>
    <w:rsid w:val="00F914EB"/>
    <w:rsid w:val="00F91727"/>
    <w:rsid w:val="00F932A5"/>
    <w:rsid w:val="00F97DF2"/>
    <w:rsid w:val="00FA24F3"/>
    <w:rsid w:val="00FA6177"/>
    <w:rsid w:val="00FA67D4"/>
    <w:rsid w:val="00FB065F"/>
    <w:rsid w:val="00FB081F"/>
    <w:rsid w:val="00FB131B"/>
    <w:rsid w:val="00FB2C94"/>
    <w:rsid w:val="00FB2FD6"/>
    <w:rsid w:val="00FB693C"/>
    <w:rsid w:val="00FB6F79"/>
    <w:rsid w:val="00FC0153"/>
    <w:rsid w:val="00FC0F17"/>
    <w:rsid w:val="00FC2467"/>
    <w:rsid w:val="00FC4EBB"/>
    <w:rsid w:val="00FC535E"/>
    <w:rsid w:val="00FC793D"/>
    <w:rsid w:val="00FD107B"/>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7377-6379-4D5F-B5FD-91FDFBCA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21</cp:revision>
  <cp:lastPrinted>2021-02-18T02:07:00Z</cp:lastPrinted>
  <dcterms:created xsi:type="dcterms:W3CDTF">2021-04-22T07:53:00Z</dcterms:created>
  <dcterms:modified xsi:type="dcterms:W3CDTF">2021-08-26T07:30:00Z</dcterms:modified>
</cp:coreProperties>
</file>